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CC2A3" w14:textId="77777777" w:rsidR="001E69E7" w:rsidRPr="00C41532" w:rsidRDefault="001E69E7">
      <w:pPr>
        <w:spacing w:after="0" w:line="240" w:lineRule="auto"/>
        <w:ind w:left="426" w:right="2337"/>
        <w:jc w:val="center"/>
        <w:rPr>
          <w:rFonts w:ascii="Garamond" w:eastAsia="Garamond" w:hAnsi="Garamond" w:cs="Garamond"/>
          <w:bCs/>
          <w:sz w:val="24"/>
          <w:szCs w:val="24"/>
        </w:rPr>
      </w:pPr>
      <w:bookmarkStart w:id="0" w:name="_heading=h.gjdgxs" w:colFirst="0" w:colLast="0"/>
      <w:bookmarkEnd w:id="0"/>
    </w:p>
    <w:p w14:paraId="5E83CA0B" w14:textId="77777777" w:rsidR="001E69E7" w:rsidRPr="00C41532" w:rsidRDefault="001E69E7">
      <w:pPr>
        <w:spacing w:after="0" w:line="240" w:lineRule="auto"/>
        <w:ind w:left="426" w:right="2337"/>
        <w:jc w:val="center"/>
        <w:rPr>
          <w:rFonts w:ascii="Garamond" w:eastAsia="Garamond" w:hAnsi="Garamond" w:cs="Garamond"/>
          <w:bCs/>
          <w:sz w:val="24"/>
          <w:szCs w:val="24"/>
        </w:rPr>
      </w:pPr>
    </w:p>
    <w:tbl>
      <w:tblPr>
        <w:tblStyle w:val="a"/>
        <w:tblW w:w="10256" w:type="dxa"/>
        <w:tblInd w:w="426" w:type="dxa"/>
        <w:tblBorders>
          <w:top w:val="nil"/>
          <w:left w:val="nil"/>
          <w:bottom w:val="nil"/>
          <w:right w:val="nil"/>
          <w:insideH w:val="nil"/>
          <w:insideV w:val="nil"/>
        </w:tblBorders>
        <w:tblLayout w:type="fixed"/>
        <w:tblLook w:val="0400" w:firstRow="0" w:lastRow="0" w:firstColumn="0" w:lastColumn="0" w:noHBand="0" w:noVBand="1"/>
      </w:tblPr>
      <w:tblGrid>
        <w:gridCol w:w="1011"/>
        <w:gridCol w:w="8234"/>
        <w:gridCol w:w="1011"/>
      </w:tblGrid>
      <w:tr w:rsidR="001E69E7" w:rsidRPr="00C41532" w14:paraId="3047535A" w14:textId="77777777">
        <w:tc>
          <w:tcPr>
            <w:tcW w:w="1011" w:type="dxa"/>
          </w:tcPr>
          <w:p w14:paraId="00EAF83E" w14:textId="77777777" w:rsidR="001E69E7" w:rsidRPr="00C41532" w:rsidRDefault="001E69E7">
            <w:pPr>
              <w:ind w:right="2337"/>
              <w:jc w:val="center"/>
              <w:rPr>
                <w:rFonts w:ascii="Garamond" w:eastAsia="Garamond" w:hAnsi="Garamond" w:cs="Garamond"/>
                <w:bCs/>
                <w:sz w:val="24"/>
                <w:szCs w:val="24"/>
              </w:rPr>
            </w:pPr>
            <w:bookmarkStart w:id="1" w:name="_Hlk135301680"/>
          </w:p>
        </w:tc>
        <w:tc>
          <w:tcPr>
            <w:tcW w:w="8234" w:type="dxa"/>
          </w:tcPr>
          <w:p w14:paraId="514219BF" w14:textId="77777777" w:rsidR="001E69E7" w:rsidRPr="00C41532" w:rsidRDefault="001E69E7">
            <w:pPr>
              <w:ind w:left="426" w:right="2337"/>
              <w:jc w:val="center"/>
              <w:rPr>
                <w:rFonts w:ascii="Garamond" w:eastAsia="Garamond" w:hAnsi="Garamond" w:cs="Garamond"/>
                <w:bCs/>
                <w:sz w:val="24"/>
                <w:szCs w:val="24"/>
              </w:rPr>
            </w:pPr>
          </w:p>
          <w:p w14:paraId="6FE28934" w14:textId="77777777" w:rsidR="001E69E7" w:rsidRPr="00C41532" w:rsidRDefault="001E69E7">
            <w:pPr>
              <w:ind w:left="426" w:right="2337"/>
              <w:jc w:val="center"/>
              <w:rPr>
                <w:rFonts w:ascii="Garamond" w:eastAsia="Garamond" w:hAnsi="Garamond" w:cs="Garamond"/>
                <w:bCs/>
                <w:sz w:val="24"/>
                <w:szCs w:val="24"/>
              </w:rPr>
            </w:pPr>
          </w:p>
          <w:p w14:paraId="60B68CDF" w14:textId="07F15213" w:rsidR="001E69E7" w:rsidRPr="00C41532" w:rsidRDefault="00753E8E">
            <w:pPr>
              <w:spacing w:line="360" w:lineRule="auto"/>
              <w:ind w:left="426" w:right="2337"/>
              <w:jc w:val="center"/>
              <w:rPr>
                <w:rFonts w:ascii="Garamond" w:eastAsia="Times New Roman" w:hAnsi="Garamond" w:cs="Times New Roman"/>
                <w:bCs/>
                <w:sz w:val="24"/>
                <w:szCs w:val="24"/>
              </w:rPr>
            </w:pPr>
            <w:r w:rsidRPr="00C41532">
              <w:rPr>
                <w:rFonts w:ascii="Garamond" w:eastAsia="Garamond" w:hAnsi="Garamond" w:cs="Garamond"/>
                <w:bCs/>
                <w:sz w:val="24"/>
                <w:szCs w:val="24"/>
              </w:rPr>
              <w:t>ROMA</w:t>
            </w:r>
            <w:r w:rsidR="00405166" w:rsidRPr="00C41532">
              <w:rPr>
                <w:rFonts w:ascii="Garamond" w:eastAsia="Garamond" w:hAnsi="Garamond" w:cs="Garamond"/>
                <w:bCs/>
                <w:sz w:val="24"/>
                <w:szCs w:val="24"/>
              </w:rPr>
              <w:t xml:space="preserve"> NEMZETISÉGI PEDAGÓGUS TANULMÁNYI ÖSZTÖNDÍJPROGRAM SZABÁLYZATA</w:t>
            </w:r>
          </w:p>
          <w:p w14:paraId="56471FF3" w14:textId="77777777" w:rsidR="001E69E7" w:rsidRPr="00C41532" w:rsidRDefault="001E69E7">
            <w:pPr>
              <w:ind w:right="2337"/>
              <w:jc w:val="center"/>
              <w:rPr>
                <w:rFonts w:ascii="Garamond" w:eastAsia="Garamond" w:hAnsi="Garamond" w:cs="Garamond"/>
                <w:bCs/>
                <w:sz w:val="24"/>
                <w:szCs w:val="24"/>
              </w:rPr>
            </w:pPr>
          </w:p>
        </w:tc>
        <w:tc>
          <w:tcPr>
            <w:tcW w:w="1011" w:type="dxa"/>
          </w:tcPr>
          <w:p w14:paraId="01A19E6C" w14:textId="77777777" w:rsidR="001E69E7" w:rsidRPr="00C41532" w:rsidRDefault="001E69E7">
            <w:pPr>
              <w:ind w:right="2337"/>
              <w:jc w:val="center"/>
              <w:rPr>
                <w:rFonts w:ascii="Garamond" w:eastAsia="Garamond" w:hAnsi="Garamond" w:cs="Garamond"/>
                <w:bCs/>
                <w:sz w:val="24"/>
                <w:szCs w:val="24"/>
              </w:rPr>
            </w:pPr>
          </w:p>
        </w:tc>
      </w:tr>
    </w:tbl>
    <w:p w14:paraId="2DDCA7F9" w14:textId="77777777" w:rsidR="00C41532" w:rsidRPr="0084203B" w:rsidRDefault="00C41532" w:rsidP="00C41532">
      <w:pPr>
        <w:spacing w:after="0" w:line="240" w:lineRule="auto"/>
        <w:ind w:left="426" w:right="2337"/>
        <w:jc w:val="center"/>
        <w:rPr>
          <w:rFonts w:ascii="Garamond" w:eastAsia="Garamond" w:hAnsi="Garamond" w:cs="Garamond"/>
          <w:b/>
          <w:i/>
          <w:iCs/>
          <w:sz w:val="24"/>
          <w:szCs w:val="24"/>
        </w:rPr>
      </w:pPr>
      <w:r>
        <w:rPr>
          <w:rFonts w:ascii="Garamond" w:eastAsia="Garamond" w:hAnsi="Garamond" w:cs="Garamond"/>
          <w:b/>
          <w:i/>
          <w:iCs/>
          <w:sz w:val="24"/>
          <w:szCs w:val="24"/>
        </w:rPr>
        <w:t>A 3. számú módosításokkal egységes szerkezetben</w:t>
      </w:r>
    </w:p>
    <w:p w14:paraId="0524D407" w14:textId="77777777" w:rsidR="00C41532" w:rsidRPr="0084203B" w:rsidRDefault="00C41532" w:rsidP="00C41532">
      <w:pPr>
        <w:spacing w:before="1258" w:after="0" w:line="240" w:lineRule="auto"/>
        <w:ind w:left="389" w:right="175"/>
        <w:jc w:val="both"/>
        <w:rPr>
          <w:rFonts w:ascii="Garamond" w:eastAsia="Times New Roman" w:hAnsi="Garamond" w:cs="Times New Roman"/>
          <w:bCs/>
          <w:sz w:val="24"/>
          <w:szCs w:val="24"/>
        </w:rPr>
      </w:pPr>
      <w:r w:rsidRPr="00B020A3">
        <w:rPr>
          <w:rFonts w:ascii="Garamond" w:eastAsia="Garamond" w:hAnsi="Garamond" w:cs="Garamond"/>
          <w:bCs/>
          <w:sz w:val="24"/>
          <w:szCs w:val="24"/>
        </w:rPr>
        <w:t>Jóváhagyta a Magyarországi Németek Országos Önkormányzatának Közgyűlése a 86/2021. (06.14.) sz. és …………………. sz. határozatával</w:t>
      </w:r>
    </w:p>
    <w:p w14:paraId="70E6B87A" w14:textId="78DDF31B" w:rsidR="00C41532" w:rsidRPr="003822AB" w:rsidRDefault="00C41532" w:rsidP="00C41532">
      <w:pPr>
        <w:spacing w:before="815" w:after="0" w:line="240" w:lineRule="auto"/>
        <w:ind w:left="389"/>
        <w:jc w:val="both"/>
        <w:rPr>
          <w:rFonts w:ascii="Garamond" w:eastAsia="Garamond" w:hAnsi="Garamond" w:cs="Garamond"/>
          <w:b/>
          <w:i/>
          <w:iCs/>
          <w:sz w:val="24"/>
          <w:szCs w:val="24"/>
        </w:rPr>
      </w:pPr>
      <w:r w:rsidRPr="00B020A3">
        <w:rPr>
          <w:rFonts w:ascii="Garamond" w:eastAsia="Garamond" w:hAnsi="Garamond" w:cs="Garamond"/>
          <w:bCs/>
          <w:sz w:val="24"/>
          <w:szCs w:val="24"/>
        </w:rPr>
        <w:t xml:space="preserve">A Szabályzat hatályba lépésének napja: 2021. szeptember 1., </w:t>
      </w:r>
      <w:r>
        <w:rPr>
          <w:rFonts w:ascii="Garamond" w:eastAsia="Garamond" w:hAnsi="Garamond" w:cs="Garamond"/>
          <w:b/>
          <w:i/>
          <w:iCs/>
          <w:sz w:val="24"/>
          <w:szCs w:val="24"/>
        </w:rPr>
        <w:t>a 3. számú módosítás hatályba lépésének napja 2026. február 1.</w:t>
      </w:r>
    </w:p>
    <w:p w14:paraId="5E401967" w14:textId="77777777" w:rsidR="00C41532" w:rsidRPr="003822AB" w:rsidRDefault="00C41532" w:rsidP="00C41532">
      <w:pPr>
        <w:spacing w:before="1258" w:after="0" w:line="240" w:lineRule="auto"/>
        <w:ind w:left="389" w:right="175"/>
        <w:jc w:val="both"/>
        <w:rPr>
          <w:rFonts w:ascii="Garamond" w:eastAsia="Times New Roman" w:hAnsi="Garamond" w:cs="Times New Roman"/>
          <w:bCs/>
          <w:sz w:val="24"/>
          <w:szCs w:val="24"/>
        </w:rPr>
      </w:pPr>
      <w:r w:rsidRPr="00B020A3">
        <w:rPr>
          <w:rFonts w:ascii="Garamond" w:eastAsia="Garamond" w:hAnsi="Garamond" w:cs="Garamond"/>
          <w:bCs/>
          <w:sz w:val="24"/>
          <w:szCs w:val="24"/>
        </w:rPr>
        <w:t xml:space="preserve">Jóváhagyta a Magyarországi </w:t>
      </w:r>
      <w:r w:rsidRPr="003822AB">
        <w:rPr>
          <w:rFonts w:ascii="Garamond" w:eastAsia="Garamond" w:hAnsi="Garamond" w:cs="Garamond"/>
          <w:bCs/>
          <w:sz w:val="24"/>
          <w:szCs w:val="24"/>
        </w:rPr>
        <w:t>Németek</w:t>
      </w:r>
      <w:r w:rsidRPr="00B020A3">
        <w:rPr>
          <w:rFonts w:ascii="Garamond" w:eastAsia="Garamond" w:hAnsi="Garamond" w:cs="Garamond"/>
          <w:bCs/>
          <w:sz w:val="24"/>
          <w:szCs w:val="24"/>
        </w:rPr>
        <w:t xml:space="preserve"> Országos Önkormányzatának Közgyűlése a 86/2021. (06.14.) sz. határozatával</w:t>
      </w:r>
    </w:p>
    <w:p w14:paraId="5C1B72A3" w14:textId="77777777" w:rsidR="00C41532" w:rsidRPr="00B020A3" w:rsidRDefault="00C41532" w:rsidP="00C41532">
      <w:pPr>
        <w:spacing w:before="815" w:after="0" w:line="240" w:lineRule="auto"/>
        <w:ind w:left="389"/>
        <w:jc w:val="both"/>
        <w:rPr>
          <w:rFonts w:ascii="Garamond" w:eastAsia="Garamond" w:hAnsi="Garamond" w:cs="Garamond"/>
          <w:bCs/>
          <w:sz w:val="24"/>
          <w:szCs w:val="24"/>
        </w:rPr>
      </w:pPr>
    </w:p>
    <w:p w14:paraId="2409B879" w14:textId="77777777" w:rsidR="00C41532" w:rsidRPr="003822AB" w:rsidRDefault="00C41532" w:rsidP="00C41532">
      <w:pPr>
        <w:spacing w:before="815" w:after="0" w:line="240" w:lineRule="auto"/>
        <w:ind w:left="389"/>
        <w:jc w:val="both"/>
        <w:rPr>
          <w:rFonts w:ascii="Garamond" w:eastAsia="Garamond" w:hAnsi="Garamond" w:cs="Garamond"/>
          <w:bCs/>
          <w:sz w:val="24"/>
          <w:szCs w:val="24"/>
        </w:rPr>
      </w:pPr>
      <w:r w:rsidRPr="00B020A3">
        <w:rPr>
          <w:rFonts w:ascii="Garamond" w:eastAsia="Garamond" w:hAnsi="Garamond" w:cs="Garamond"/>
          <w:bCs/>
          <w:sz w:val="24"/>
          <w:szCs w:val="24"/>
        </w:rPr>
        <w:t>A Szabályzat utolsó módosítással egységes szerkezetben jóváhagyó határozat száma:</w:t>
      </w:r>
      <w:r w:rsidRPr="003822AB">
        <w:rPr>
          <w:rFonts w:ascii="Garamond" w:eastAsia="Garamond" w:hAnsi="Garamond" w:cs="Garamond"/>
          <w:bCs/>
          <w:sz w:val="24"/>
          <w:szCs w:val="24"/>
        </w:rPr>
        <w:t xml:space="preserve"> …………… határozat</w:t>
      </w:r>
    </w:p>
    <w:p w14:paraId="5F8CC33D" w14:textId="75C43B8E" w:rsidR="001E69E7" w:rsidRPr="00C41532" w:rsidRDefault="00C41532" w:rsidP="00C41532">
      <w:pPr>
        <w:spacing w:before="815" w:after="0" w:line="240" w:lineRule="auto"/>
        <w:ind w:left="389"/>
        <w:jc w:val="both"/>
        <w:rPr>
          <w:rFonts w:ascii="Garamond" w:eastAsia="Garamond" w:hAnsi="Garamond" w:cs="Garamond"/>
          <w:bCs/>
          <w:sz w:val="24"/>
          <w:szCs w:val="24"/>
        </w:rPr>
      </w:pPr>
      <w:r w:rsidRPr="00B020A3">
        <w:rPr>
          <w:rFonts w:ascii="Garamond" w:eastAsia="Garamond" w:hAnsi="Garamond" w:cs="Garamond"/>
          <w:bCs/>
          <w:sz w:val="24"/>
          <w:szCs w:val="24"/>
        </w:rPr>
        <w:t>Hatályos</w:t>
      </w:r>
      <w:r w:rsidRPr="003822AB">
        <w:rPr>
          <w:rFonts w:ascii="Garamond" w:eastAsia="Garamond" w:hAnsi="Garamond" w:cs="Garamond"/>
          <w:bCs/>
          <w:sz w:val="24"/>
          <w:szCs w:val="24"/>
        </w:rPr>
        <w:t>: 202</w:t>
      </w:r>
      <w:r>
        <w:rPr>
          <w:rFonts w:ascii="Garamond" w:eastAsia="Garamond" w:hAnsi="Garamond" w:cs="Garamond"/>
          <w:bCs/>
          <w:sz w:val="24"/>
          <w:szCs w:val="24"/>
        </w:rPr>
        <w:t>6. február</w:t>
      </w:r>
      <w:r w:rsidRPr="003822AB">
        <w:rPr>
          <w:rFonts w:ascii="Garamond" w:eastAsia="Garamond" w:hAnsi="Garamond" w:cs="Garamond"/>
          <w:bCs/>
          <w:sz w:val="24"/>
          <w:szCs w:val="24"/>
        </w:rPr>
        <w:t xml:space="preserve"> 1. napjától</w:t>
      </w:r>
    </w:p>
    <w:p w14:paraId="7776CF95" w14:textId="0C25707A" w:rsidR="0071593A" w:rsidRPr="00C41532" w:rsidRDefault="0071593A">
      <w:pPr>
        <w:spacing w:before="815" w:after="0" w:line="240" w:lineRule="auto"/>
        <w:ind w:left="389"/>
        <w:jc w:val="both"/>
        <w:rPr>
          <w:rFonts w:ascii="Garamond" w:eastAsia="Garamond" w:hAnsi="Garamond" w:cs="Garamond"/>
          <w:bCs/>
          <w:sz w:val="24"/>
          <w:szCs w:val="24"/>
        </w:rPr>
      </w:pPr>
    </w:p>
    <w:bookmarkEnd w:id="1"/>
    <w:p w14:paraId="61EAFEB3" w14:textId="77777777" w:rsidR="0071593A" w:rsidRPr="00C41532" w:rsidRDefault="0071593A" w:rsidP="00E512B4">
      <w:pPr>
        <w:spacing w:before="815" w:after="0" w:line="240" w:lineRule="auto"/>
        <w:jc w:val="both"/>
        <w:rPr>
          <w:rFonts w:ascii="Garamond" w:eastAsia="Times New Roman" w:hAnsi="Garamond" w:cs="Times New Roman"/>
          <w:bCs/>
          <w:sz w:val="24"/>
          <w:szCs w:val="24"/>
        </w:rPr>
      </w:pPr>
    </w:p>
    <w:p w14:paraId="362ADF57" w14:textId="77777777" w:rsidR="001E69E7" w:rsidRPr="00C41532" w:rsidRDefault="00405166">
      <w:pPr>
        <w:jc w:val="both"/>
        <w:rPr>
          <w:rFonts w:ascii="Garamond" w:eastAsia="Garamond" w:hAnsi="Garamond" w:cs="Garamond"/>
          <w:bCs/>
          <w:sz w:val="24"/>
          <w:szCs w:val="24"/>
        </w:rPr>
      </w:pPr>
      <w:r w:rsidRPr="00C41532">
        <w:rPr>
          <w:rFonts w:ascii="Garamond" w:hAnsi="Garamond"/>
          <w:bCs/>
          <w:sz w:val="24"/>
          <w:szCs w:val="24"/>
        </w:rPr>
        <w:br w:type="page"/>
      </w:r>
    </w:p>
    <w:p w14:paraId="25C6E0D4" w14:textId="77777777" w:rsidR="001E69E7" w:rsidRPr="00C41532" w:rsidRDefault="00405166">
      <w:pPr>
        <w:keepNext/>
        <w:keepLines/>
        <w:pBdr>
          <w:top w:val="nil"/>
          <w:left w:val="nil"/>
          <w:bottom w:val="nil"/>
          <w:right w:val="nil"/>
          <w:between w:val="nil"/>
        </w:pBdr>
        <w:spacing w:before="240" w:after="0" w:line="259" w:lineRule="auto"/>
        <w:rPr>
          <w:rFonts w:ascii="Garamond" w:eastAsia="Garamond" w:hAnsi="Garamond" w:cs="Garamond"/>
          <w:bCs/>
          <w:color w:val="000000"/>
          <w:sz w:val="24"/>
          <w:szCs w:val="24"/>
        </w:rPr>
      </w:pPr>
      <w:bookmarkStart w:id="2" w:name="_Hlk135302933"/>
      <w:r w:rsidRPr="00C41532">
        <w:rPr>
          <w:rFonts w:ascii="Garamond" w:eastAsia="Garamond" w:hAnsi="Garamond" w:cs="Garamond"/>
          <w:bCs/>
          <w:color w:val="000000"/>
          <w:sz w:val="24"/>
          <w:szCs w:val="24"/>
        </w:rPr>
        <w:lastRenderedPageBreak/>
        <w:t>Tartalomjegyzék</w:t>
      </w:r>
    </w:p>
    <w:sdt>
      <w:sdtPr>
        <w:rPr>
          <w:rFonts w:ascii="Garamond" w:hAnsi="Garamond"/>
          <w:bCs/>
          <w:sz w:val="24"/>
          <w:szCs w:val="24"/>
        </w:rPr>
        <w:id w:val="-1335221121"/>
        <w:docPartObj>
          <w:docPartGallery w:val="Table of Contents"/>
          <w:docPartUnique/>
        </w:docPartObj>
      </w:sdtPr>
      <w:sdtEndPr/>
      <w:sdtContent>
        <w:p w14:paraId="490448FE" w14:textId="7CE693E7" w:rsidR="00F93F77" w:rsidRPr="00C41532" w:rsidRDefault="00405166">
          <w:pPr>
            <w:pStyle w:val="TJ1"/>
            <w:rPr>
              <w:rFonts w:asciiTheme="minorHAnsi" w:eastAsiaTheme="minorEastAsia" w:hAnsiTheme="minorHAnsi" w:cstheme="minorBidi"/>
              <w:bCs/>
              <w:noProof/>
              <w:kern w:val="2"/>
              <w14:ligatures w14:val="standardContextual"/>
            </w:rPr>
          </w:pPr>
          <w:r w:rsidRPr="00C41532">
            <w:rPr>
              <w:rFonts w:ascii="Garamond" w:hAnsi="Garamond"/>
              <w:bCs/>
              <w:sz w:val="24"/>
              <w:szCs w:val="24"/>
            </w:rPr>
            <w:fldChar w:fldCharType="begin"/>
          </w:r>
          <w:r w:rsidRPr="00C41532">
            <w:rPr>
              <w:rFonts w:ascii="Garamond" w:hAnsi="Garamond"/>
              <w:bCs/>
              <w:sz w:val="24"/>
              <w:szCs w:val="24"/>
            </w:rPr>
            <w:instrText xml:space="preserve"> TOC \h \u \z </w:instrText>
          </w:r>
          <w:r w:rsidRPr="00C41532">
            <w:rPr>
              <w:rFonts w:ascii="Garamond" w:hAnsi="Garamond"/>
              <w:bCs/>
              <w:sz w:val="24"/>
              <w:szCs w:val="24"/>
            </w:rPr>
            <w:fldChar w:fldCharType="separate"/>
          </w:r>
          <w:hyperlink w:anchor="_Toc138743942" w:history="1">
            <w:r w:rsidR="00F93F77" w:rsidRPr="00C41532">
              <w:rPr>
                <w:rStyle w:val="Hiperhivatkozs"/>
                <w:rFonts w:ascii="Garamond" w:eastAsia="Garamond" w:hAnsi="Garamond" w:cs="Garamond"/>
                <w:bCs/>
                <w:noProof/>
              </w:rPr>
              <w:t>I. Általános rendelkezések</w:t>
            </w:r>
            <w:r w:rsidR="00F93F77" w:rsidRPr="00C41532">
              <w:rPr>
                <w:bCs/>
                <w:noProof/>
                <w:webHidden/>
              </w:rPr>
              <w:tab/>
            </w:r>
            <w:r w:rsidR="00F93F77" w:rsidRPr="00C41532">
              <w:rPr>
                <w:bCs/>
                <w:noProof/>
                <w:webHidden/>
              </w:rPr>
              <w:fldChar w:fldCharType="begin"/>
            </w:r>
            <w:r w:rsidR="00F93F77" w:rsidRPr="00C41532">
              <w:rPr>
                <w:bCs/>
                <w:noProof/>
                <w:webHidden/>
              </w:rPr>
              <w:instrText xml:space="preserve"> PAGEREF _Toc138743942 \h </w:instrText>
            </w:r>
            <w:r w:rsidR="00F93F77" w:rsidRPr="00C41532">
              <w:rPr>
                <w:bCs/>
                <w:noProof/>
                <w:webHidden/>
              </w:rPr>
            </w:r>
            <w:r w:rsidR="00F93F77" w:rsidRPr="00C41532">
              <w:rPr>
                <w:bCs/>
                <w:noProof/>
                <w:webHidden/>
              </w:rPr>
              <w:fldChar w:fldCharType="separate"/>
            </w:r>
            <w:r w:rsidR="002101C9" w:rsidRPr="00C41532">
              <w:rPr>
                <w:bCs/>
                <w:noProof/>
                <w:webHidden/>
              </w:rPr>
              <w:t>3</w:t>
            </w:r>
            <w:r w:rsidR="00F93F77" w:rsidRPr="00C41532">
              <w:rPr>
                <w:bCs/>
                <w:noProof/>
                <w:webHidden/>
              </w:rPr>
              <w:fldChar w:fldCharType="end"/>
            </w:r>
          </w:hyperlink>
        </w:p>
        <w:p w14:paraId="44710B25" w14:textId="675AD6BA"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3" w:history="1">
            <w:r w:rsidRPr="00C41532">
              <w:rPr>
                <w:rStyle w:val="Hiperhivatkozs"/>
                <w:rFonts w:ascii="Garamond" w:eastAsia="Garamond" w:hAnsi="Garamond" w:cs="Garamond"/>
                <w:bCs/>
                <w:noProof/>
              </w:rPr>
              <w:t>II. Az ösztöndíj igénylésére vonatkozó szabályok</w:t>
            </w:r>
            <w:r w:rsidRPr="00C41532">
              <w:rPr>
                <w:bCs/>
                <w:noProof/>
                <w:webHidden/>
              </w:rPr>
              <w:tab/>
            </w:r>
            <w:r w:rsidRPr="00C41532">
              <w:rPr>
                <w:bCs/>
                <w:noProof/>
                <w:webHidden/>
              </w:rPr>
              <w:fldChar w:fldCharType="begin"/>
            </w:r>
            <w:r w:rsidRPr="00C41532">
              <w:rPr>
                <w:bCs/>
                <w:noProof/>
                <w:webHidden/>
              </w:rPr>
              <w:instrText xml:space="preserve"> PAGEREF _Toc138743943 \h </w:instrText>
            </w:r>
            <w:r w:rsidRPr="00C41532">
              <w:rPr>
                <w:bCs/>
                <w:noProof/>
                <w:webHidden/>
              </w:rPr>
            </w:r>
            <w:r w:rsidRPr="00C41532">
              <w:rPr>
                <w:bCs/>
                <w:noProof/>
                <w:webHidden/>
              </w:rPr>
              <w:fldChar w:fldCharType="separate"/>
            </w:r>
            <w:r w:rsidR="002101C9" w:rsidRPr="00C41532">
              <w:rPr>
                <w:bCs/>
                <w:noProof/>
                <w:webHidden/>
              </w:rPr>
              <w:t>3</w:t>
            </w:r>
            <w:r w:rsidRPr="00C41532">
              <w:rPr>
                <w:bCs/>
                <w:noProof/>
                <w:webHidden/>
              </w:rPr>
              <w:fldChar w:fldCharType="end"/>
            </w:r>
          </w:hyperlink>
        </w:p>
        <w:p w14:paraId="3FC5603C" w14:textId="6688137A"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4" w:history="1">
            <w:r w:rsidRPr="00C41532">
              <w:rPr>
                <w:rStyle w:val="Hiperhivatkozs"/>
                <w:rFonts w:ascii="Garamond" w:eastAsia="Garamond" w:hAnsi="Garamond" w:cs="Garamond"/>
                <w:bCs/>
                <w:noProof/>
              </w:rPr>
              <w:t>III. Az ösztöndíj mértéke, és folyósítása</w:t>
            </w:r>
            <w:r w:rsidRPr="00C41532">
              <w:rPr>
                <w:bCs/>
                <w:noProof/>
                <w:webHidden/>
              </w:rPr>
              <w:tab/>
            </w:r>
            <w:r w:rsidRPr="00C41532">
              <w:rPr>
                <w:bCs/>
                <w:noProof/>
                <w:webHidden/>
              </w:rPr>
              <w:fldChar w:fldCharType="begin"/>
            </w:r>
            <w:r w:rsidRPr="00C41532">
              <w:rPr>
                <w:bCs/>
                <w:noProof/>
                <w:webHidden/>
              </w:rPr>
              <w:instrText xml:space="preserve"> PAGEREF _Toc138743944 \h </w:instrText>
            </w:r>
            <w:r w:rsidRPr="00C41532">
              <w:rPr>
                <w:bCs/>
                <w:noProof/>
                <w:webHidden/>
              </w:rPr>
            </w:r>
            <w:r w:rsidRPr="00C41532">
              <w:rPr>
                <w:bCs/>
                <w:noProof/>
                <w:webHidden/>
              </w:rPr>
              <w:fldChar w:fldCharType="separate"/>
            </w:r>
            <w:r w:rsidR="002101C9" w:rsidRPr="00C41532">
              <w:rPr>
                <w:bCs/>
                <w:noProof/>
                <w:webHidden/>
              </w:rPr>
              <w:t>4</w:t>
            </w:r>
            <w:r w:rsidRPr="00C41532">
              <w:rPr>
                <w:bCs/>
                <w:noProof/>
                <w:webHidden/>
              </w:rPr>
              <w:fldChar w:fldCharType="end"/>
            </w:r>
          </w:hyperlink>
        </w:p>
        <w:p w14:paraId="1209B6D1" w14:textId="39D04A1C"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5" w:history="1">
            <w:r w:rsidRPr="00C41532">
              <w:rPr>
                <w:rStyle w:val="Hiperhivatkozs"/>
                <w:rFonts w:ascii="Garamond" w:eastAsia="Garamond" w:hAnsi="Garamond" w:cs="Garamond"/>
                <w:bCs/>
                <w:noProof/>
              </w:rPr>
              <w:t>IV. Az ösztöndíjas kötelezettségei</w:t>
            </w:r>
            <w:r w:rsidRPr="00C41532">
              <w:rPr>
                <w:bCs/>
                <w:noProof/>
                <w:webHidden/>
              </w:rPr>
              <w:tab/>
            </w:r>
            <w:r w:rsidRPr="00C41532">
              <w:rPr>
                <w:bCs/>
                <w:noProof/>
                <w:webHidden/>
              </w:rPr>
              <w:fldChar w:fldCharType="begin"/>
            </w:r>
            <w:r w:rsidRPr="00C41532">
              <w:rPr>
                <w:bCs/>
                <w:noProof/>
                <w:webHidden/>
              </w:rPr>
              <w:instrText xml:space="preserve"> PAGEREF _Toc138743945 \h </w:instrText>
            </w:r>
            <w:r w:rsidRPr="00C41532">
              <w:rPr>
                <w:bCs/>
                <w:noProof/>
                <w:webHidden/>
              </w:rPr>
            </w:r>
            <w:r w:rsidRPr="00C41532">
              <w:rPr>
                <w:bCs/>
                <w:noProof/>
                <w:webHidden/>
              </w:rPr>
              <w:fldChar w:fldCharType="separate"/>
            </w:r>
            <w:r w:rsidR="002101C9" w:rsidRPr="00C41532">
              <w:rPr>
                <w:bCs/>
                <w:noProof/>
                <w:webHidden/>
              </w:rPr>
              <w:t>6</w:t>
            </w:r>
            <w:r w:rsidRPr="00C41532">
              <w:rPr>
                <w:bCs/>
                <w:noProof/>
                <w:webHidden/>
              </w:rPr>
              <w:fldChar w:fldCharType="end"/>
            </w:r>
          </w:hyperlink>
        </w:p>
        <w:p w14:paraId="19B71B50" w14:textId="563EBCC6"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6" w:history="1">
            <w:r w:rsidRPr="00C41532">
              <w:rPr>
                <w:rStyle w:val="Hiperhivatkozs"/>
                <w:rFonts w:ascii="Garamond" w:eastAsia="Garamond" w:hAnsi="Garamond" w:cs="Garamond"/>
                <w:bCs/>
                <w:noProof/>
              </w:rPr>
              <w:t>V. A hallgatói jogviszony változása</w:t>
            </w:r>
            <w:r w:rsidRPr="00C41532">
              <w:rPr>
                <w:bCs/>
                <w:noProof/>
                <w:webHidden/>
              </w:rPr>
              <w:tab/>
            </w:r>
            <w:r w:rsidRPr="00C41532">
              <w:rPr>
                <w:bCs/>
                <w:noProof/>
                <w:webHidden/>
              </w:rPr>
              <w:fldChar w:fldCharType="begin"/>
            </w:r>
            <w:r w:rsidRPr="00C41532">
              <w:rPr>
                <w:bCs/>
                <w:noProof/>
                <w:webHidden/>
              </w:rPr>
              <w:instrText xml:space="preserve"> PAGEREF _Toc138743946 \h </w:instrText>
            </w:r>
            <w:r w:rsidRPr="00C41532">
              <w:rPr>
                <w:bCs/>
                <w:noProof/>
                <w:webHidden/>
              </w:rPr>
            </w:r>
            <w:r w:rsidRPr="00C41532">
              <w:rPr>
                <w:bCs/>
                <w:noProof/>
                <w:webHidden/>
              </w:rPr>
              <w:fldChar w:fldCharType="separate"/>
            </w:r>
            <w:r w:rsidR="002101C9" w:rsidRPr="00C41532">
              <w:rPr>
                <w:bCs/>
                <w:noProof/>
                <w:webHidden/>
              </w:rPr>
              <w:t>7</w:t>
            </w:r>
            <w:r w:rsidRPr="00C41532">
              <w:rPr>
                <w:bCs/>
                <w:noProof/>
                <w:webHidden/>
              </w:rPr>
              <w:fldChar w:fldCharType="end"/>
            </w:r>
          </w:hyperlink>
        </w:p>
        <w:p w14:paraId="209F860F" w14:textId="16C9D456"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7" w:history="1">
            <w:r w:rsidRPr="00C41532">
              <w:rPr>
                <w:rStyle w:val="Hiperhivatkozs"/>
                <w:rFonts w:ascii="Garamond" w:eastAsia="Garamond" w:hAnsi="Garamond" w:cs="Garamond"/>
                <w:bCs/>
                <w:noProof/>
              </w:rPr>
              <w:t>VI. . Szünetelés, szüneteltetés szabályai a hallgatói jogviszony és az, abszolvált státusz időtartama alatt, ösztöndíjas teljesítési kötelezettségének halasztása</w:t>
            </w:r>
            <w:r w:rsidRPr="00C41532">
              <w:rPr>
                <w:bCs/>
                <w:noProof/>
                <w:webHidden/>
              </w:rPr>
              <w:tab/>
            </w:r>
            <w:r w:rsidRPr="00C41532">
              <w:rPr>
                <w:bCs/>
                <w:noProof/>
                <w:webHidden/>
              </w:rPr>
              <w:fldChar w:fldCharType="begin"/>
            </w:r>
            <w:r w:rsidRPr="00C41532">
              <w:rPr>
                <w:bCs/>
                <w:noProof/>
                <w:webHidden/>
              </w:rPr>
              <w:instrText xml:space="preserve"> PAGEREF _Toc138743947 \h </w:instrText>
            </w:r>
            <w:r w:rsidRPr="00C41532">
              <w:rPr>
                <w:bCs/>
                <w:noProof/>
                <w:webHidden/>
              </w:rPr>
            </w:r>
            <w:r w:rsidRPr="00C41532">
              <w:rPr>
                <w:bCs/>
                <w:noProof/>
                <w:webHidden/>
              </w:rPr>
              <w:fldChar w:fldCharType="separate"/>
            </w:r>
            <w:r w:rsidR="002101C9" w:rsidRPr="00C41532">
              <w:rPr>
                <w:bCs/>
                <w:noProof/>
                <w:webHidden/>
              </w:rPr>
              <w:t>7</w:t>
            </w:r>
            <w:r w:rsidRPr="00C41532">
              <w:rPr>
                <w:bCs/>
                <w:noProof/>
                <w:webHidden/>
              </w:rPr>
              <w:fldChar w:fldCharType="end"/>
            </w:r>
          </w:hyperlink>
        </w:p>
        <w:p w14:paraId="22E6B78E" w14:textId="5068C563"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8" w:history="1">
            <w:r w:rsidRPr="00C41532">
              <w:rPr>
                <w:rStyle w:val="Hiperhivatkozs"/>
                <w:rFonts w:ascii="Garamond" w:eastAsia="Garamond" w:hAnsi="Garamond" w:cs="Garamond"/>
                <w:bCs/>
                <w:noProof/>
              </w:rPr>
              <w:t>VII. Szerződésszegés és jogkövetkezményei</w:t>
            </w:r>
            <w:r w:rsidRPr="00C41532">
              <w:rPr>
                <w:bCs/>
                <w:noProof/>
                <w:webHidden/>
              </w:rPr>
              <w:tab/>
            </w:r>
            <w:r w:rsidRPr="00C41532">
              <w:rPr>
                <w:bCs/>
                <w:noProof/>
                <w:webHidden/>
              </w:rPr>
              <w:fldChar w:fldCharType="begin"/>
            </w:r>
            <w:r w:rsidRPr="00C41532">
              <w:rPr>
                <w:bCs/>
                <w:noProof/>
                <w:webHidden/>
              </w:rPr>
              <w:instrText xml:space="preserve"> PAGEREF _Toc138743948 \h </w:instrText>
            </w:r>
            <w:r w:rsidRPr="00C41532">
              <w:rPr>
                <w:bCs/>
                <w:noProof/>
                <w:webHidden/>
              </w:rPr>
            </w:r>
            <w:r w:rsidRPr="00C41532">
              <w:rPr>
                <w:bCs/>
                <w:noProof/>
                <w:webHidden/>
              </w:rPr>
              <w:fldChar w:fldCharType="separate"/>
            </w:r>
            <w:r w:rsidR="002101C9" w:rsidRPr="00C41532">
              <w:rPr>
                <w:bCs/>
                <w:noProof/>
                <w:webHidden/>
              </w:rPr>
              <w:t>10</w:t>
            </w:r>
            <w:r w:rsidRPr="00C41532">
              <w:rPr>
                <w:bCs/>
                <w:noProof/>
                <w:webHidden/>
              </w:rPr>
              <w:fldChar w:fldCharType="end"/>
            </w:r>
          </w:hyperlink>
        </w:p>
        <w:p w14:paraId="081C8EB8" w14:textId="08DEF9E1"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49" w:history="1">
            <w:r w:rsidRPr="00C41532">
              <w:rPr>
                <w:rStyle w:val="Hiperhivatkozs"/>
                <w:rFonts w:ascii="Garamond" w:eastAsia="Garamond" w:hAnsi="Garamond" w:cs="Garamond"/>
                <w:bCs/>
                <w:noProof/>
              </w:rPr>
              <w:t>VIII. A szerződés megszűnése</w:t>
            </w:r>
            <w:r w:rsidRPr="00C41532">
              <w:rPr>
                <w:bCs/>
                <w:noProof/>
                <w:webHidden/>
              </w:rPr>
              <w:tab/>
            </w:r>
            <w:r w:rsidRPr="00C41532">
              <w:rPr>
                <w:bCs/>
                <w:noProof/>
                <w:webHidden/>
              </w:rPr>
              <w:fldChar w:fldCharType="begin"/>
            </w:r>
            <w:r w:rsidRPr="00C41532">
              <w:rPr>
                <w:bCs/>
                <w:noProof/>
                <w:webHidden/>
              </w:rPr>
              <w:instrText xml:space="preserve"> PAGEREF _Toc138743949 \h </w:instrText>
            </w:r>
            <w:r w:rsidRPr="00C41532">
              <w:rPr>
                <w:bCs/>
                <w:noProof/>
                <w:webHidden/>
              </w:rPr>
            </w:r>
            <w:r w:rsidRPr="00C41532">
              <w:rPr>
                <w:bCs/>
                <w:noProof/>
                <w:webHidden/>
              </w:rPr>
              <w:fldChar w:fldCharType="separate"/>
            </w:r>
            <w:r w:rsidR="002101C9" w:rsidRPr="00C41532">
              <w:rPr>
                <w:bCs/>
                <w:noProof/>
                <w:webHidden/>
              </w:rPr>
              <w:t>11</w:t>
            </w:r>
            <w:r w:rsidRPr="00C41532">
              <w:rPr>
                <w:bCs/>
                <w:noProof/>
                <w:webHidden/>
              </w:rPr>
              <w:fldChar w:fldCharType="end"/>
            </w:r>
          </w:hyperlink>
        </w:p>
        <w:p w14:paraId="4A9BCAF0" w14:textId="3BD1431C"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50" w:history="1">
            <w:r w:rsidRPr="00C41532">
              <w:rPr>
                <w:rStyle w:val="Hiperhivatkozs"/>
                <w:rFonts w:ascii="Garamond" w:eastAsia="Garamond" w:hAnsi="Garamond" w:cs="Garamond"/>
                <w:bCs/>
                <w:noProof/>
              </w:rPr>
              <w:t>IX. Visszafizetési kötelezettség és meghiúsulási kötbér</w:t>
            </w:r>
            <w:r w:rsidRPr="00C41532">
              <w:rPr>
                <w:bCs/>
                <w:noProof/>
                <w:webHidden/>
              </w:rPr>
              <w:tab/>
            </w:r>
            <w:r w:rsidRPr="00C41532">
              <w:rPr>
                <w:bCs/>
                <w:noProof/>
                <w:webHidden/>
              </w:rPr>
              <w:fldChar w:fldCharType="begin"/>
            </w:r>
            <w:r w:rsidRPr="00C41532">
              <w:rPr>
                <w:bCs/>
                <w:noProof/>
                <w:webHidden/>
              </w:rPr>
              <w:instrText xml:space="preserve"> PAGEREF _Toc138743950 \h </w:instrText>
            </w:r>
            <w:r w:rsidRPr="00C41532">
              <w:rPr>
                <w:bCs/>
                <w:noProof/>
                <w:webHidden/>
              </w:rPr>
            </w:r>
            <w:r w:rsidRPr="00C41532">
              <w:rPr>
                <w:bCs/>
                <w:noProof/>
                <w:webHidden/>
              </w:rPr>
              <w:fldChar w:fldCharType="separate"/>
            </w:r>
            <w:r w:rsidR="002101C9" w:rsidRPr="00C41532">
              <w:rPr>
                <w:bCs/>
                <w:noProof/>
                <w:webHidden/>
              </w:rPr>
              <w:t>12</w:t>
            </w:r>
            <w:r w:rsidRPr="00C41532">
              <w:rPr>
                <w:bCs/>
                <w:noProof/>
                <w:webHidden/>
              </w:rPr>
              <w:fldChar w:fldCharType="end"/>
            </w:r>
          </w:hyperlink>
        </w:p>
        <w:p w14:paraId="55C52577" w14:textId="6852D836"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51" w:history="1">
            <w:r w:rsidRPr="00C41532">
              <w:rPr>
                <w:rStyle w:val="Hiperhivatkozs"/>
                <w:rFonts w:ascii="Garamond" w:eastAsia="Garamond" w:hAnsi="Garamond" w:cs="Garamond"/>
                <w:bCs/>
                <w:noProof/>
              </w:rPr>
              <w:t>X. Eljárási szabályok</w:t>
            </w:r>
            <w:r w:rsidRPr="00C41532">
              <w:rPr>
                <w:bCs/>
                <w:noProof/>
                <w:webHidden/>
              </w:rPr>
              <w:tab/>
            </w:r>
            <w:r w:rsidRPr="00C41532">
              <w:rPr>
                <w:bCs/>
                <w:noProof/>
                <w:webHidden/>
              </w:rPr>
              <w:fldChar w:fldCharType="begin"/>
            </w:r>
            <w:r w:rsidRPr="00C41532">
              <w:rPr>
                <w:bCs/>
                <w:noProof/>
                <w:webHidden/>
              </w:rPr>
              <w:instrText xml:space="preserve"> PAGEREF _Toc138743951 \h </w:instrText>
            </w:r>
            <w:r w:rsidRPr="00C41532">
              <w:rPr>
                <w:bCs/>
                <w:noProof/>
                <w:webHidden/>
              </w:rPr>
            </w:r>
            <w:r w:rsidRPr="00C41532">
              <w:rPr>
                <w:bCs/>
                <w:noProof/>
                <w:webHidden/>
              </w:rPr>
              <w:fldChar w:fldCharType="separate"/>
            </w:r>
            <w:r w:rsidR="002101C9" w:rsidRPr="00C41532">
              <w:rPr>
                <w:bCs/>
                <w:noProof/>
                <w:webHidden/>
              </w:rPr>
              <w:t>14</w:t>
            </w:r>
            <w:r w:rsidRPr="00C41532">
              <w:rPr>
                <w:bCs/>
                <w:noProof/>
                <w:webHidden/>
              </w:rPr>
              <w:fldChar w:fldCharType="end"/>
            </w:r>
          </w:hyperlink>
        </w:p>
        <w:p w14:paraId="073B1CA0" w14:textId="4B95960D"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52" w:history="1">
            <w:r w:rsidRPr="00C41532">
              <w:rPr>
                <w:rStyle w:val="Hiperhivatkozs"/>
                <w:rFonts w:ascii="Garamond" w:eastAsia="Garamond" w:hAnsi="Garamond" w:cs="Garamond"/>
                <w:bCs/>
                <w:noProof/>
              </w:rPr>
              <w:t>XI. Záró rendelkezések</w:t>
            </w:r>
            <w:r w:rsidRPr="00C41532">
              <w:rPr>
                <w:bCs/>
                <w:noProof/>
                <w:webHidden/>
              </w:rPr>
              <w:tab/>
            </w:r>
            <w:r w:rsidRPr="00C41532">
              <w:rPr>
                <w:bCs/>
                <w:noProof/>
                <w:webHidden/>
              </w:rPr>
              <w:fldChar w:fldCharType="begin"/>
            </w:r>
            <w:r w:rsidRPr="00C41532">
              <w:rPr>
                <w:bCs/>
                <w:noProof/>
                <w:webHidden/>
              </w:rPr>
              <w:instrText xml:space="preserve"> PAGEREF _Toc138743952 \h </w:instrText>
            </w:r>
            <w:r w:rsidRPr="00C41532">
              <w:rPr>
                <w:bCs/>
                <w:noProof/>
                <w:webHidden/>
              </w:rPr>
            </w:r>
            <w:r w:rsidRPr="00C41532">
              <w:rPr>
                <w:bCs/>
                <w:noProof/>
                <w:webHidden/>
              </w:rPr>
              <w:fldChar w:fldCharType="separate"/>
            </w:r>
            <w:r w:rsidR="002101C9" w:rsidRPr="00C41532">
              <w:rPr>
                <w:bCs/>
                <w:noProof/>
                <w:webHidden/>
              </w:rPr>
              <w:t>16</w:t>
            </w:r>
            <w:r w:rsidRPr="00C41532">
              <w:rPr>
                <w:bCs/>
                <w:noProof/>
                <w:webHidden/>
              </w:rPr>
              <w:fldChar w:fldCharType="end"/>
            </w:r>
          </w:hyperlink>
        </w:p>
        <w:p w14:paraId="01C5EA2A" w14:textId="52FE535D"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53" w:history="1">
            <w:r w:rsidRPr="00C41532">
              <w:rPr>
                <w:rStyle w:val="Hiperhivatkozs"/>
                <w:rFonts w:ascii="Garamond" w:eastAsia="Garamond" w:hAnsi="Garamond" w:cs="Garamond"/>
                <w:bCs/>
                <w:noProof/>
              </w:rPr>
              <w:t>Szabályzat 1. számú melléklete</w:t>
            </w:r>
            <w:r w:rsidRPr="00C41532">
              <w:rPr>
                <w:bCs/>
                <w:noProof/>
                <w:webHidden/>
              </w:rPr>
              <w:tab/>
            </w:r>
            <w:r w:rsidRPr="00C41532">
              <w:rPr>
                <w:bCs/>
                <w:noProof/>
                <w:webHidden/>
              </w:rPr>
              <w:fldChar w:fldCharType="begin"/>
            </w:r>
            <w:r w:rsidRPr="00C41532">
              <w:rPr>
                <w:bCs/>
                <w:noProof/>
                <w:webHidden/>
              </w:rPr>
              <w:instrText xml:space="preserve"> PAGEREF _Toc138743953 \h </w:instrText>
            </w:r>
            <w:r w:rsidRPr="00C41532">
              <w:rPr>
                <w:bCs/>
                <w:noProof/>
                <w:webHidden/>
              </w:rPr>
            </w:r>
            <w:r w:rsidRPr="00C41532">
              <w:rPr>
                <w:bCs/>
                <w:noProof/>
                <w:webHidden/>
              </w:rPr>
              <w:fldChar w:fldCharType="separate"/>
            </w:r>
            <w:r w:rsidR="002101C9" w:rsidRPr="00C41532">
              <w:rPr>
                <w:bCs/>
                <w:noProof/>
                <w:webHidden/>
              </w:rPr>
              <w:t>18</w:t>
            </w:r>
            <w:r w:rsidRPr="00C41532">
              <w:rPr>
                <w:bCs/>
                <w:noProof/>
                <w:webHidden/>
              </w:rPr>
              <w:fldChar w:fldCharType="end"/>
            </w:r>
          </w:hyperlink>
        </w:p>
        <w:p w14:paraId="20B4FE0A" w14:textId="4A359E92" w:rsidR="00F93F77" w:rsidRPr="00C41532" w:rsidRDefault="00F93F77">
          <w:pPr>
            <w:pStyle w:val="TJ1"/>
            <w:rPr>
              <w:rFonts w:asciiTheme="minorHAnsi" w:eastAsiaTheme="minorEastAsia" w:hAnsiTheme="minorHAnsi" w:cstheme="minorBidi"/>
              <w:bCs/>
              <w:noProof/>
              <w:kern w:val="2"/>
              <w14:ligatures w14:val="standardContextual"/>
            </w:rPr>
          </w:pPr>
          <w:hyperlink w:anchor="_Toc138743954" w:history="1">
            <w:r w:rsidRPr="00C41532">
              <w:rPr>
                <w:rStyle w:val="Hiperhivatkozs"/>
                <w:rFonts w:ascii="Garamond" w:eastAsia="Garamond" w:hAnsi="Garamond" w:cs="Garamond"/>
                <w:bCs/>
                <w:noProof/>
              </w:rPr>
              <w:t>Szabályzat 2. számú melléklete</w:t>
            </w:r>
            <w:r w:rsidRPr="00C41532">
              <w:rPr>
                <w:bCs/>
                <w:noProof/>
                <w:webHidden/>
              </w:rPr>
              <w:tab/>
            </w:r>
            <w:r w:rsidRPr="00C41532">
              <w:rPr>
                <w:bCs/>
                <w:noProof/>
                <w:webHidden/>
              </w:rPr>
              <w:fldChar w:fldCharType="begin"/>
            </w:r>
            <w:r w:rsidRPr="00C41532">
              <w:rPr>
                <w:bCs/>
                <w:noProof/>
                <w:webHidden/>
              </w:rPr>
              <w:instrText xml:space="preserve"> PAGEREF _Toc138743954 \h </w:instrText>
            </w:r>
            <w:r w:rsidRPr="00C41532">
              <w:rPr>
                <w:bCs/>
                <w:noProof/>
                <w:webHidden/>
              </w:rPr>
            </w:r>
            <w:r w:rsidRPr="00C41532">
              <w:rPr>
                <w:bCs/>
                <w:noProof/>
                <w:webHidden/>
              </w:rPr>
              <w:fldChar w:fldCharType="separate"/>
            </w:r>
            <w:r w:rsidR="002101C9" w:rsidRPr="00C41532">
              <w:rPr>
                <w:bCs/>
                <w:noProof/>
                <w:webHidden/>
              </w:rPr>
              <w:t>22</w:t>
            </w:r>
            <w:r w:rsidRPr="00C41532">
              <w:rPr>
                <w:bCs/>
                <w:noProof/>
                <w:webHidden/>
              </w:rPr>
              <w:fldChar w:fldCharType="end"/>
            </w:r>
          </w:hyperlink>
        </w:p>
        <w:p w14:paraId="6BE15C06" w14:textId="77777777" w:rsidR="001E69E7" w:rsidRPr="00C41532" w:rsidRDefault="00405166">
          <w:pPr>
            <w:rPr>
              <w:rFonts w:ascii="Garamond" w:hAnsi="Garamond"/>
              <w:bCs/>
              <w:sz w:val="24"/>
              <w:szCs w:val="24"/>
            </w:rPr>
          </w:pPr>
          <w:r w:rsidRPr="00C41532">
            <w:rPr>
              <w:rFonts w:ascii="Garamond" w:hAnsi="Garamond"/>
              <w:bCs/>
              <w:sz w:val="24"/>
              <w:szCs w:val="24"/>
            </w:rPr>
            <w:fldChar w:fldCharType="end"/>
          </w:r>
        </w:p>
      </w:sdtContent>
    </w:sdt>
    <w:bookmarkEnd w:id="2" w:displacedByCustomXml="prev"/>
    <w:p w14:paraId="3F94353C" w14:textId="77777777" w:rsidR="001E69E7" w:rsidRPr="00C41532" w:rsidRDefault="00405166">
      <w:pPr>
        <w:rPr>
          <w:rFonts w:ascii="Garamond" w:eastAsia="Garamond" w:hAnsi="Garamond" w:cs="Garamond"/>
          <w:bCs/>
          <w:sz w:val="24"/>
          <w:szCs w:val="24"/>
        </w:rPr>
      </w:pPr>
      <w:r w:rsidRPr="00C41532">
        <w:rPr>
          <w:rFonts w:ascii="Garamond" w:hAnsi="Garamond"/>
          <w:bCs/>
          <w:sz w:val="24"/>
          <w:szCs w:val="24"/>
        </w:rPr>
        <w:br w:type="page"/>
      </w:r>
    </w:p>
    <w:p w14:paraId="33CB1DBB" w14:textId="0B561B2B" w:rsidR="001E69E7" w:rsidRPr="00C41532" w:rsidRDefault="00753E8E">
      <w:pPr>
        <w:spacing w:after="0" w:line="240" w:lineRule="auto"/>
        <w:ind w:left="1416" w:right="2337" w:firstLine="707"/>
        <w:jc w:val="center"/>
        <w:rPr>
          <w:rFonts w:ascii="Garamond" w:eastAsia="Garamond" w:hAnsi="Garamond" w:cs="Garamond"/>
          <w:bCs/>
          <w:sz w:val="24"/>
          <w:szCs w:val="24"/>
        </w:rPr>
      </w:pPr>
      <w:r w:rsidRPr="00C41532">
        <w:rPr>
          <w:rFonts w:ascii="Garamond" w:eastAsia="Garamond" w:hAnsi="Garamond" w:cs="Garamond"/>
          <w:bCs/>
          <w:sz w:val="24"/>
          <w:szCs w:val="24"/>
        </w:rPr>
        <w:lastRenderedPageBreak/>
        <w:t>ROMA</w:t>
      </w:r>
      <w:r w:rsidR="00405166" w:rsidRPr="00C41532">
        <w:rPr>
          <w:rFonts w:ascii="Garamond" w:eastAsia="Garamond" w:hAnsi="Garamond" w:cs="Garamond"/>
          <w:bCs/>
          <w:sz w:val="24"/>
          <w:szCs w:val="24"/>
        </w:rPr>
        <w:t xml:space="preserve"> NEMZETISÉGI PEDAGÓGUS</w:t>
      </w:r>
    </w:p>
    <w:p w14:paraId="12406E18" w14:textId="77777777" w:rsidR="001E69E7" w:rsidRPr="00C41532" w:rsidRDefault="00405166">
      <w:pPr>
        <w:spacing w:after="0" w:line="240" w:lineRule="auto"/>
        <w:jc w:val="center"/>
        <w:rPr>
          <w:rFonts w:ascii="Garamond" w:eastAsia="Garamond" w:hAnsi="Garamond" w:cs="Garamond"/>
          <w:bCs/>
          <w:sz w:val="24"/>
          <w:szCs w:val="24"/>
          <w:vertAlign w:val="superscript"/>
        </w:rPr>
      </w:pPr>
      <w:r w:rsidRPr="00C41532">
        <w:rPr>
          <w:rFonts w:ascii="Garamond" w:eastAsia="Garamond" w:hAnsi="Garamond" w:cs="Garamond"/>
          <w:bCs/>
          <w:sz w:val="24"/>
          <w:szCs w:val="24"/>
        </w:rPr>
        <w:t>TANULMÁNYI ÖSZTÖNDÍJPROGRAM SZABÁLYZATA</w:t>
      </w:r>
      <w:r w:rsidRPr="00C41532">
        <w:rPr>
          <w:rFonts w:ascii="Garamond" w:hAnsi="Garamond"/>
          <w:bCs/>
          <w:sz w:val="24"/>
          <w:szCs w:val="24"/>
          <w:vertAlign w:val="superscript"/>
        </w:rPr>
        <w:footnoteReference w:id="1"/>
      </w:r>
    </w:p>
    <w:p w14:paraId="4CCC5C6B" w14:textId="77777777" w:rsidR="001E69E7" w:rsidRPr="00C41532" w:rsidRDefault="001E69E7">
      <w:pPr>
        <w:spacing w:after="240" w:line="240" w:lineRule="auto"/>
        <w:jc w:val="center"/>
        <w:rPr>
          <w:rFonts w:ascii="Garamond" w:eastAsia="Garamond" w:hAnsi="Garamond" w:cs="Garamond"/>
          <w:bCs/>
          <w:sz w:val="24"/>
          <w:szCs w:val="24"/>
        </w:rPr>
      </w:pPr>
    </w:p>
    <w:p w14:paraId="57025C92" w14:textId="77777777" w:rsidR="001E69E7" w:rsidRPr="00C41532" w:rsidRDefault="001E69E7">
      <w:pPr>
        <w:spacing w:after="0" w:line="240" w:lineRule="auto"/>
        <w:jc w:val="both"/>
        <w:rPr>
          <w:rFonts w:ascii="Garamond" w:eastAsia="Times New Roman" w:hAnsi="Garamond" w:cs="Times New Roman"/>
          <w:bCs/>
          <w:sz w:val="24"/>
          <w:szCs w:val="24"/>
        </w:rPr>
      </w:pPr>
    </w:p>
    <w:p w14:paraId="10A635DE" w14:textId="77777777" w:rsidR="001E69E7" w:rsidRPr="00C41532" w:rsidRDefault="00405166">
      <w:pPr>
        <w:pStyle w:val="Cmsor1"/>
        <w:ind w:left="426"/>
        <w:rPr>
          <w:rFonts w:ascii="Garamond" w:eastAsia="Garamond" w:hAnsi="Garamond" w:cs="Garamond"/>
          <w:bCs/>
          <w:color w:val="000000"/>
          <w:sz w:val="24"/>
          <w:szCs w:val="24"/>
          <w:u w:val="single"/>
        </w:rPr>
      </w:pPr>
      <w:bookmarkStart w:id="3" w:name="_Toc138743942"/>
      <w:r w:rsidRPr="00C41532">
        <w:rPr>
          <w:rFonts w:ascii="Garamond" w:eastAsia="Garamond" w:hAnsi="Garamond" w:cs="Garamond"/>
          <w:bCs/>
          <w:color w:val="000000"/>
          <w:sz w:val="24"/>
          <w:szCs w:val="24"/>
          <w:u w:val="single"/>
        </w:rPr>
        <w:t>I. Általános rendelkezések</w:t>
      </w:r>
      <w:bookmarkEnd w:id="3"/>
    </w:p>
    <w:p w14:paraId="536D3D8B" w14:textId="19EA61C6" w:rsidR="001E69E7" w:rsidRPr="00C41532" w:rsidRDefault="00405166">
      <w:pPr>
        <w:spacing w:before="114" w:after="0" w:line="240" w:lineRule="auto"/>
        <w:ind w:left="391" w:right="-3" w:firstLine="6"/>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1. A Magyarországi Németek Országos Önkormányzata Közgyűlésének a </w:t>
      </w:r>
      <w:r w:rsidR="00753E8E" w:rsidRPr="00C41532">
        <w:rPr>
          <w:rFonts w:ascii="Garamond" w:eastAsia="Garamond" w:hAnsi="Garamond" w:cs="Garamond"/>
          <w:bCs/>
          <w:sz w:val="24"/>
          <w:szCs w:val="24"/>
        </w:rPr>
        <w:t>roma</w:t>
      </w:r>
      <w:r w:rsidRPr="00C41532">
        <w:rPr>
          <w:rFonts w:ascii="Garamond" w:eastAsia="Garamond" w:hAnsi="Garamond" w:cs="Garamond"/>
          <w:bCs/>
          <w:sz w:val="24"/>
          <w:szCs w:val="24"/>
        </w:rPr>
        <w:t xml:space="preserve"> Nemzetiségi  Pedagógus Tanulmányi Ösztöndíjprogram Szabályzata (a továbbiakban: Szabályzat)  megalkotásával az a célja, hogy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pedagógus képzést nyújtó felsőoktatási  intézményekben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óvodai nevelésben, valamint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iskolai  nevelés-oktatásban pedagógus munkakör betöltéséhez szükséges végzettséget és/vagy  szakképzettséget szerző hallgatókat (a továbbiakban: hallgató) a megfelelően képzett, szakmailag  elhivatott,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pedagógus-utánpótlás biztosításának elősegítése érdekében  ösztöndíjban részesítse. </w:t>
      </w:r>
    </w:p>
    <w:p w14:paraId="20DEEAAB" w14:textId="0D2B00C5" w:rsidR="001E69E7" w:rsidRPr="00C41532" w:rsidRDefault="00405166">
      <w:pPr>
        <w:spacing w:before="275" w:after="0" w:line="240" w:lineRule="auto"/>
        <w:ind w:left="389" w:right="-2" w:firstLine="6"/>
        <w:jc w:val="both"/>
        <w:rPr>
          <w:rFonts w:ascii="Garamond" w:eastAsia="Garamond" w:hAnsi="Garamond" w:cs="Garamond"/>
          <w:bCs/>
          <w:sz w:val="24"/>
          <w:szCs w:val="24"/>
        </w:rPr>
      </w:pPr>
      <w:r w:rsidRPr="00C41532">
        <w:rPr>
          <w:rFonts w:ascii="Garamond" w:eastAsia="Garamond" w:hAnsi="Garamond" w:cs="Garamond"/>
          <w:bCs/>
          <w:sz w:val="24"/>
          <w:szCs w:val="24"/>
        </w:rPr>
        <w:t xml:space="preserve">2.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ösztöndíjprogram kezelője a Magyarországi Németek Országos Önkormányzata (továbbiakban: MNOÖ). Jelen Szabályzatban az MNOÖ Támogatónak minősül.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ösztöndíjprogram végrehajtásában részt vesz a Magyarországi Német Pedagógiai és Módszertani Központ (továbbiakban: UMZ).</w:t>
      </w:r>
    </w:p>
    <w:p w14:paraId="23E6D531" w14:textId="5322923A" w:rsidR="001E69E7" w:rsidRPr="00C41532" w:rsidRDefault="00405166" w:rsidP="009E08B4">
      <w:pPr>
        <w:spacing w:before="275" w:after="0" w:line="240" w:lineRule="auto"/>
        <w:ind w:left="389" w:right="-2" w:firstLine="6"/>
        <w:jc w:val="both"/>
        <w:rPr>
          <w:rFonts w:ascii="Garamond" w:eastAsia="Garamond" w:hAnsi="Garamond" w:cs="Garamond"/>
          <w:bCs/>
          <w:sz w:val="24"/>
          <w:szCs w:val="24"/>
        </w:rPr>
      </w:pPr>
      <w:r w:rsidRPr="00C41532">
        <w:rPr>
          <w:rFonts w:ascii="Garamond" w:eastAsia="Garamond" w:hAnsi="Garamond" w:cs="Garamond"/>
          <w:bCs/>
          <w:sz w:val="24"/>
          <w:szCs w:val="24"/>
        </w:rPr>
        <w:t xml:space="preserve">3. Az ösztöndíjprogramban résztvevő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pedagógus hallgatóval (továbbiakban: Ösztöndíjas) a MNOÖ elnöke ösztöndíjszerződést köt a jelen Szabályzat és az 1. számú mellékletét képező szerződésminta alkalmazásával. </w:t>
      </w:r>
    </w:p>
    <w:p w14:paraId="698D7497" w14:textId="77777777" w:rsidR="001E69E7" w:rsidRPr="00C41532" w:rsidRDefault="00405166">
      <w:pPr>
        <w:pStyle w:val="Cmsor1"/>
        <w:ind w:left="426"/>
        <w:rPr>
          <w:rFonts w:ascii="Garamond" w:eastAsia="Garamond" w:hAnsi="Garamond" w:cs="Garamond"/>
          <w:bCs/>
          <w:sz w:val="24"/>
          <w:szCs w:val="24"/>
          <w:u w:val="single"/>
        </w:rPr>
      </w:pPr>
      <w:bookmarkStart w:id="4" w:name="_Toc138743943"/>
      <w:r w:rsidRPr="00C41532">
        <w:rPr>
          <w:rFonts w:ascii="Garamond" w:eastAsia="Garamond" w:hAnsi="Garamond" w:cs="Garamond"/>
          <w:bCs/>
          <w:color w:val="000000"/>
          <w:sz w:val="24"/>
          <w:szCs w:val="24"/>
          <w:u w:val="single"/>
        </w:rPr>
        <w:t>II. Az ösztöndíj igénylésére vonatkozó szabályok</w:t>
      </w:r>
      <w:bookmarkEnd w:id="4"/>
    </w:p>
    <w:p w14:paraId="72BEC31B" w14:textId="07663309" w:rsidR="001E69E7" w:rsidRPr="00C41532" w:rsidRDefault="00405166">
      <w:pPr>
        <w:spacing w:before="273" w:after="0" w:line="240" w:lineRule="auto"/>
        <w:ind w:left="394" w:right="-3" w:firstLine="2"/>
        <w:jc w:val="both"/>
        <w:rPr>
          <w:rFonts w:ascii="Garamond" w:eastAsia="Times New Roman" w:hAnsi="Garamond" w:cs="Times New Roman"/>
          <w:bCs/>
          <w:sz w:val="24"/>
          <w:szCs w:val="24"/>
        </w:rPr>
      </w:pPr>
      <w:bookmarkStart w:id="5" w:name="_Hlk135294985"/>
      <w:r w:rsidRPr="00C41532">
        <w:rPr>
          <w:rFonts w:ascii="Garamond" w:eastAsia="Garamond" w:hAnsi="Garamond" w:cs="Garamond"/>
          <w:bCs/>
          <w:sz w:val="24"/>
          <w:szCs w:val="24"/>
        </w:rPr>
        <w:t xml:space="preserve">4. Az ösztöndíj igénylésére vonatkozó felhívást az MNOÖ elnöke teszi közzé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pedagógus képzést nyújtó felsőoktatási intézményeknek küldött levélben, az MNOÖ</w:t>
      </w:r>
      <w:r w:rsidR="00884829" w:rsidRPr="00C41532">
        <w:rPr>
          <w:rFonts w:ascii="Garamond" w:eastAsia="Garamond" w:hAnsi="Garamond" w:cs="Garamond"/>
          <w:bCs/>
          <w:sz w:val="24"/>
          <w:szCs w:val="24"/>
        </w:rPr>
        <w:t>, az UMZ</w:t>
      </w:r>
      <w:r w:rsidRPr="00C41532">
        <w:rPr>
          <w:rFonts w:ascii="Garamond" w:eastAsia="Garamond" w:hAnsi="Garamond" w:cs="Garamond"/>
          <w:bCs/>
          <w:sz w:val="24"/>
          <w:szCs w:val="24"/>
        </w:rPr>
        <w:t xml:space="preserve"> honlapján</w:t>
      </w:r>
      <w:r w:rsidR="00777642" w:rsidRPr="00C41532">
        <w:rPr>
          <w:rFonts w:ascii="Garamond" w:eastAsia="Garamond" w:hAnsi="Garamond" w:cs="Garamond"/>
          <w:bCs/>
          <w:sz w:val="24"/>
          <w:szCs w:val="24"/>
        </w:rPr>
        <w:t xml:space="preserve"> </w:t>
      </w:r>
      <w:r w:rsidR="00884829" w:rsidRPr="00C41532">
        <w:rPr>
          <w:rFonts w:ascii="Garamond" w:eastAsia="Garamond" w:hAnsi="Garamond" w:cs="Garamond"/>
          <w:bCs/>
          <w:sz w:val="24"/>
          <w:szCs w:val="24"/>
        </w:rPr>
        <w:t>és a Nemzetiségi Pedagógus Tanulmányi Ösztöndíjprogram pályázati felületén.</w:t>
      </w:r>
    </w:p>
    <w:bookmarkEnd w:id="5"/>
    <w:p w14:paraId="1B4FE57C" w14:textId="77777777" w:rsidR="001E69E7" w:rsidRPr="00C41532" w:rsidRDefault="00405166">
      <w:pPr>
        <w:spacing w:before="284" w:after="0" w:line="240" w:lineRule="auto"/>
        <w:ind w:left="398" w:right="-2" w:hanging="3"/>
        <w:jc w:val="both"/>
        <w:rPr>
          <w:rFonts w:ascii="Garamond" w:eastAsia="Times New Roman" w:hAnsi="Garamond" w:cs="Times New Roman"/>
          <w:bCs/>
          <w:sz w:val="24"/>
          <w:szCs w:val="24"/>
        </w:rPr>
      </w:pPr>
      <w:r w:rsidRPr="00C41532">
        <w:rPr>
          <w:rFonts w:ascii="Garamond" w:eastAsia="Garamond" w:hAnsi="Garamond" w:cs="Garamond"/>
          <w:bCs/>
          <w:sz w:val="24"/>
          <w:szCs w:val="24"/>
        </w:rPr>
        <w:t>5. A felhívás tartalmazza a részvételre jogosult pedagógus-képzést nyújtó felsőoktatási intézmények felsorolását, az ösztöndíj megállapításának és folyósításának jelen Szabályzatban meghatározott feltételeit, az igénylés kötelező tartalmát, a benyújtás határidejét.  </w:t>
      </w:r>
    </w:p>
    <w:p w14:paraId="6323977E" w14:textId="77777777" w:rsidR="001E69E7" w:rsidRPr="00C41532" w:rsidRDefault="00405166">
      <w:pPr>
        <w:spacing w:before="285" w:after="0" w:line="240" w:lineRule="auto"/>
        <w:ind w:left="398"/>
        <w:jc w:val="both"/>
        <w:rPr>
          <w:rFonts w:ascii="Garamond" w:eastAsia="Times New Roman" w:hAnsi="Garamond" w:cs="Times New Roman"/>
          <w:bCs/>
          <w:sz w:val="24"/>
          <w:szCs w:val="24"/>
        </w:rPr>
      </w:pPr>
      <w:r w:rsidRPr="00C41532">
        <w:rPr>
          <w:rFonts w:ascii="Garamond" w:eastAsia="Garamond" w:hAnsi="Garamond" w:cs="Garamond"/>
          <w:bCs/>
          <w:sz w:val="24"/>
          <w:szCs w:val="24"/>
        </w:rPr>
        <w:t>6. Az ösztöndíjprogramban az a hallgatói jogviszonnyal rendelkező személy vehet részt, aki:</w:t>
      </w:r>
    </w:p>
    <w:p w14:paraId="6777A79E" w14:textId="34151B90" w:rsidR="001E69E7" w:rsidRPr="00C41532" w:rsidRDefault="00405166">
      <w:pPr>
        <w:spacing w:before="271" w:after="0" w:line="240" w:lineRule="auto"/>
        <w:ind w:left="682" w:right="-2"/>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óvodapedagógus-képzést nyújtó felsőoktatási intézmény bármely évfolyamon nappali, esti vagy levelező képzési formában, alapszakon vagy szakirányú továbbképzési szakon (kiegészítő) folytat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óvodapedagógus tanulmányokat,</w:t>
      </w:r>
    </w:p>
    <w:p w14:paraId="74665959" w14:textId="1E8A8742" w:rsidR="001E69E7" w:rsidRPr="00C41532" w:rsidRDefault="00405166">
      <w:pPr>
        <w:spacing w:before="275" w:after="0" w:line="240" w:lineRule="auto"/>
        <w:ind w:left="679" w:right="-3"/>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b)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pedagógus képzést nyújtó felsőoktatási intézményben bármely évfolyamon nappali, esti vagy levelező munkarendben, alapképzésben vagy szakirányú továbbképzésben/műveltségterületi részismereti képzésben (kiegészítő)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tanító, illetve osztatlan (10-12 szemeszter), vagy rövid ciklusú (2/4/5 szemeszteres) tanárképzésben </w:t>
      </w:r>
      <w:r w:rsidR="00753E8E" w:rsidRPr="00C41532">
        <w:rPr>
          <w:rFonts w:ascii="Garamond" w:eastAsia="Garamond" w:hAnsi="Garamond" w:cs="Garamond"/>
          <w:bCs/>
          <w:sz w:val="24"/>
          <w:szCs w:val="24"/>
        </w:rPr>
        <w:t>roma</w:t>
      </w:r>
      <w:r w:rsidRPr="00C41532">
        <w:rPr>
          <w:rFonts w:ascii="Garamond" w:eastAsia="Garamond" w:hAnsi="Garamond" w:cs="Garamond"/>
          <w:bCs/>
          <w:sz w:val="24"/>
          <w:szCs w:val="24"/>
        </w:rPr>
        <w:t xml:space="preserve"> és nemzetiségi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nyelv és kultúra tanára, vagy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nyelv és kultúra tanára szakon folytat tanulmányokat,</w:t>
      </w:r>
    </w:p>
    <w:p w14:paraId="157E9C54" w14:textId="77777777" w:rsidR="001E69E7" w:rsidRPr="00C41532" w:rsidRDefault="00405166">
      <w:pPr>
        <w:spacing w:before="275" w:after="0" w:line="480" w:lineRule="auto"/>
        <w:ind w:left="683"/>
        <w:jc w:val="both"/>
        <w:rPr>
          <w:rFonts w:ascii="Garamond" w:eastAsia="Times New Roman" w:hAnsi="Garamond" w:cs="Times New Roman"/>
          <w:bCs/>
          <w:sz w:val="24"/>
          <w:szCs w:val="24"/>
        </w:rPr>
      </w:pPr>
      <w:r w:rsidRPr="00C41532">
        <w:rPr>
          <w:rFonts w:ascii="Garamond" w:eastAsia="Garamond" w:hAnsi="Garamond" w:cs="Garamond"/>
          <w:bCs/>
          <w:sz w:val="24"/>
          <w:szCs w:val="24"/>
        </w:rPr>
        <w:t>c) az igényléssel egyidejűleg hozzájárul személyes adatainak jelen Szabályzat szerinti kezeléséhez, </w:t>
      </w:r>
    </w:p>
    <w:p w14:paraId="353FF2B2" w14:textId="77777777" w:rsidR="001E69E7" w:rsidRPr="00C41532" w:rsidRDefault="00405166">
      <w:pPr>
        <w:spacing w:after="0" w:line="240" w:lineRule="auto"/>
        <w:ind w:left="709" w:right="-4"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d) a jelen Szabályzatban meghatározott tanulmányi eredményt elérte.</w:t>
      </w:r>
    </w:p>
    <w:p w14:paraId="714E68A2" w14:textId="77777777" w:rsidR="001E69E7" w:rsidRPr="00C41532" w:rsidRDefault="001E69E7">
      <w:pPr>
        <w:spacing w:after="0" w:line="240" w:lineRule="auto"/>
        <w:ind w:left="391" w:right="-4" w:firstLine="7"/>
        <w:jc w:val="both"/>
        <w:rPr>
          <w:rFonts w:ascii="Garamond" w:eastAsia="Times New Roman" w:hAnsi="Garamond" w:cs="Times New Roman"/>
          <w:bCs/>
          <w:sz w:val="24"/>
          <w:szCs w:val="24"/>
        </w:rPr>
      </w:pPr>
    </w:p>
    <w:p w14:paraId="6811041D" w14:textId="77777777" w:rsidR="001E69E7" w:rsidRPr="00C41532" w:rsidRDefault="001E69E7">
      <w:pPr>
        <w:spacing w:after="0" w:line="240" w:lineRule="auto"/>
        <w:ind w:left="391" w:right="-4" w:firstLine="7"/>
        <w:jc w:val="both"/>
        <w:rPr>
          <w:rFonts w:ascii="Garamond" w:eastAsia="Times New Roman" w:hAnsi="Garamond" w:cs="Times New Roman"/>
          <w:bCs/>
          <w:sz w:val="24"/>
          <w:szCs w:val="24"/>
        </w:rPr>
      </w:pPr>
    </w:p>
    <w:p w14:paraId="6FD7B0B6" w14:textId="03CF655D" w:rsidR="001E69E7" w:rsidRPr="00C41532" w:rsidRDefault="00405166">
      <w:pPr>
        <w:spacing w:after="0" w:line="240" w:lineRule="auto"/>
        <w:ind w:left="391" w:right="-4"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7. Az ösztöndíjigénylést kizárólag a pályázati felhívásban szereplő elektronikus pályázati felület (továbbiakban: pályázati felület) igénybevételével a pályázó adatainak megadásával és következő dokumentumok pályázati felületre történő feltöltésével kell benyújtani:  </w:t>
      </w:r>
    </w:p>
    <w:p w14:paraId="40A330B3" w14:textId="77777777" w:rsidR="001E69E7" w:rsidRPr="00C41532" w:rsidRDefault="00405166">
      <w:pPr>
        <w:spacing w:before="275" w:after="0" w:line="240" w:lineRule="auto"/>
        <w:ind w:left="682" w:right="-2"/>
        <w:jc w:val="both"/>
        <w:rPr>
          <w:rFonts w:ascii="Garamond" w:eastAsia="Garamond" w:hAnsi="Garamond" w:cs="Garamond"/>
          <w:bCs/>
          <w:sz w:val="24"/>
          <w:szCs w:val="24"/>
        </w:rPr>
      </w:pPr>
      <w:r w:rsidRPr="00C41532">
        <w:rPr>
          <w:rFonts w:ascii="Garamond" w:eastAsia="Garamond" w:hAnsi="Garamond" w:cs="Garamond"/>
          <w:bCs/>
          <w:sz w:val="24"/>
          <w:szCs w:val="24"/>
        </w:rPr>
        <w:t>a) A felsőoktatási intézmény által kiállított igazolás, mely szerint a hallgató az intézményben aktív hallgatói jogviszonnyal rendelkezik,</w:t>
      </w:r>
    </w:p>
    <w:p w14:paraId="4F902329" w14:textId="77777777" w:rsidR="001E69E7" w:rsidRPr="00C41532" w:rsidRDefault="00405166">
      <w:pPr>
        <w:spacing w:before="275" w:after="0" w:line="240" w:lineRule="auto"/>
        <w:ind w:left="682" w:right="-2"/>
        <w:jc w:val="both"/>
        <w:rPr>
          <w:rFonts w:ascii="Garamond" w:eastAsia="Times New Roman" w:hAnsi="Garamond" w:cs="Times New Roman"/>
          <w:bCs/>
          <w:sz w:val="24"/>
          <w:szCs w:val="24"/>
        </w:rPr>
      </w:pPr>
      <w:r w:rsidRPr="00C41532">
        <w:rPr>
          <w:rFonts w:ascii="Garamond" w:eastAsia="Garamond" w:hAnsi="Garamond" w:cs="Garamond"/>
          <w:bCs/>
          <w:sz w:val="24"/>
          <w:szCs w:val="24"/>
        </w:rPr>
        <w:t>b) a tanulmányaikat már folytató ösztöndíjat igénylők esetében az előző félévi súlyozott tanulmányi átlagról szóló, intézmény által hitelesített igazolás (a további szemeszterekben pedig az előző félév lezárását követő 8 napon belül történő feltöltés), mely alapján az intézményben továbbtanulásra jogosult,</w:t>
      </w:r>
    </w:p>
    <w:p w14:paraId="67A1B774" w14:textId="150A7AF6" w:rsidR="001E69E7" w:rsidRPr="00C41532" w:rsidRDefault="00405166">
      <w:pPr>
        <w:spacing w:before="275" w:after="0" w:line="240" w:lineRule="auto"/>
        <w:ind w:left="679" w:right="-2" w:firstLine="5"/>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c) az igénylés első alkalommal történő benyújtása esetén elsősorban a helyi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önkormányzat, ennek hiányában a helyi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egyesület ajánlása. (Amennyiben a hallgató lakóhelyén sem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önkormányzat, sem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egyesület nem működik, motivációs levél; amennyiben a hallgató lakóhelyén működő helyi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önkormányzat, vagy ennek hiányában a helyi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egyesület nem ad ajánlást a hallgató részére, a hallgató méltányossági kérelem és motivációs levél egyidejű benyújtásával kérelmezheti az ajánlás helyett a motivációs levél elfogadását.)</w:t>
      </w:r>
    </w:p>
    <w:p w14:paraId="4207DBFF" w14:textId="77777777" w:rsidR="001E69E7" w:rsidRPr="00C41532" w:rsidRDefault="00405166">
      <w:pPr>
        <w:spacing w:before="275" w:after="0" w:line="240" w:lineRule="auto"/>
        <w:ind w:left="683"/>
        <w:jc w:val="both"/>
        <w:rPr>
          <w:rFonts w:ascii="Garamond" w:eastAsia="Times New Roman" w:hAnsi="Garamond" w:cs="Times New Roman"/>
          <w:bCs/>
          <w:sz w:val="24"/>
          <w:szCs w:val="24"/>
        </w:rPr>
      </w:pPr>
      <w:r w:rsidRPr="00C41532">
        <w:rPr>
          <w:rFonts w:ascii="Garamond" w:eastAsia="Garamond" w:hAnsi="Garamond" w:cs="Garamond"/>
          <w:bCs/>
          <w:sz w:val="24"/>
          <w:szCs w:val="24"/>
        </w:rPr>
        <w:t>d) az Adatkezelési nyilatkozat pályázati felületen történő elfogadása,</w:t>
      </w:r>
    </w:p>
    <w:p w14:paraId="428F8CF8" w14:textId="77777777" w:rsidR="001E69E7" w:rsidRPr="00C41532" w:rsidRDefault="001E69E7">
      <w:pPr>
        <w:spacing w:after="0" w:line="240" w:lineRule="auto"/>
        <w:ind w:left="678" w:firstLine="5"/>
        <w:jc w:val="both"/>
        <w:rPr>
          <w:rFonts w:ascii="Garamond" w:eastAsia="Garamond" w:hAnsi="Garamond" w:cs="Garamond"/>
          <w:bCs/>
          <w:sz w:val="24"/>
          <w:szCs w:val="24"/>
        </w:rPr>
      </w:pPr>
    </w:p>
    <w:p w14:paraId="181FDCF0" w14:textId="77777777" w:rsidR="001E69E7" w:rsidRPr="00C41532" w:rsidRDefault="00405166">
      <w:pPr>
        <w:spacing w:after="0" w:line="240" w:lineRule="auto"/>
        <w:ind w:left="678" w:firstLine="5"/>
        <w:jc w:val="both"/>
        <w:rPr>
          <w:rFonts w:ascii="Garamond" w:eastAsia="Garamond" w:hAnsi="Garamond" w:cs="Garamond"/>
          <w:bCs/>
          <w:sz w:val="24"/>
          <w:szCs w:val="24"/>
        </w:rPr>
      </w:pPr>
      <w:r w:rsidRPr="00C41532">
        <w:rPr>
          <w:rFonts w:ascii="Garamond" w:eastAsia="Garamond" w:hAnsi="Garamond" w:cs="Garamond"/>
          <w:bCs/>
          <w:sz w:val="24"/>
          <w:szCs w:val="24"/>
        </w:rPr>
        <w:t>e) személyi igazolvány mindkét oldalának másolata, lakcím-, TAJ- és adókártya másolata pdf/</w:t>
      </w:r>
      <w:proofErr w:type="spellStart"/>
      <w:r w:rsidRPr="00C41532">
        <w:rPr>
          <w:rFonts w:ascii="Garamond" w:eastAsia="Garamond" w:hAnsi="Garamond" w:cs="Garamond"/>
          <w:bCs/>
          <w:sz w:val="24"/>
          <w:szCs w:val="24"/>
        </w:rPr>
        <w:t>jpeg</w:t>
      </w:r>
      <w:proofErr w:type="spellEnd"/>
      <w:r w:rsidRPr="00C41532">
        <w:rPr>
          <w:rFonts w:ascii="Garamond" w:eastAsia="Garamond" w:hAnsi="Garamond" w:cs="Garamond"/>
          <w:bCs/>
          <w:sz w:val="24"/>
          <w:szCs w:val="24"/>
        </w:rPr>
        <w:t xml:space="preserve"> formátumban.</w:t>
      </w:r>
    </w:p>
    <w:p w14:paraId="196BAAAC" w14:textId="77777777" w:rsidR="001E69E7" w:rsidRPr="00C41532" w:rsidRDefault="001E69E7">
      <w:pPr>
        <w:spacing w:after="0" w:line="240" w:lineRule="auto"/>
        <w:jc w:val="both"/>
        <w:rPr>
          <w:rFonts w:ascii="Garamond" w:eastAsia="Garamond" w:hAnsi="Garamond" w:cs="Garamond"/>
          <w:bCs/>
          <w:sz w:val="24"/>
          <w:szCs w:val="24"/>
        </w:rPr>
      </w:pPr>
    </w:p>
    <w:p w14:paraId="527F46E6" w14:textId="766B6D03" w:rsidR="001E69E7" w:rsidRPr="00C41532" w:rsidRDefault="00405166">
      <w:pPr>
        <w:spacing w:after="0" w:line="240" w:lineRule="auto"/>
        <w:ind w:left="398"/>
        <w:jc w:val="both"/>
        <w:rPr>
          <w:rFonts w:ascii="Garamond" w:eastAsia="Garamond" w:hAnsi="Garamond" w:cs="Garamond"/>
          <w:bCs/>
          <w:sz w:val="24"/>
          <w:szCs w:val="24"/>
        </w:rPr>
      </w:pPr>
      <w:r w:rsidRPr="00C41532">
        <w:rPr>
          <w:rFonts w:ascii="Garamond" w:eastAsia="Garamond" w:hAnsi="Garamond" w:cs="Garamond"/>
          <w:bCs/>
          <w:sz w:val="24"/>
          <w:szCs w:val="24"/>
        </w:rPr>
        <w:t>8. A benyújtott igénylések alapján - a jelölést követően - az MNOÖ elnöke e Szabályzat szerint dönt az ösztöndíj odaítéléséről</w:t>
      </w:r>
      <w:r w:rsidR="00777642" w:rsidRPr="00C41532">
        <w:rPr>
          <w:rFonts w:ascii="Garamond" w:eastAsia="Garamond" w:hAnsi="Garamond" w:cs="Garamond"/>
          <w:bCs/>
          <w:sz w:val="24"/>
          <w:szCs w:val="24"/>
        </w:rPr>
        <w:t>.</w:t>
      </w:r>
    </w:p>
    <w:p w14:paraId="77CFCB28" w14:textId="77777777" w:rsidR="001E69E7" w:rsidRPr="00C41532" w:rsidRDefault="00405166">
      <w:pPr>
        <w:spacing w:before="286" w:after="0" w:line="240" w:lineRule="auto"/>
        <w:ind w:left="398"/>
        <w:jc w:val="both"/>
        <w:rPr>
          <w:rFonts w:ascii="Garamond" w:eastAsia="Times New Roman" w:hAnsi="Garamond" w:cs="Times New Roman"/>
          <w:bCs/>
          <w:sz w:val="24"/>
          <w:szCs w:val="24"/>
        </w:rPr>
      </w:pPr>
      <w:r w:rsidRPr="00C41532">
        <w:rPr>
          <w:rFonts w:ascii="Garamond" w:eastAsia="Garamond" w:hAnsi="Garamond" w:cs="Garamond"/>
          <w:bCs/>
          <w:sz w:val="24"/>
          <w:szCs w:val="24"/>
        </w:rPr>
        <w:t>9. Az ösztöndíjban az a magyar állampolgár részesülhet, aki</w:t>
      </w:r>
    </w:p>
    <w:p w14:paraId="79B1A30E" w14:textId="77777777" w:rsidR="001E69E7" w:rsidRPr="00C41532" w:rsidRDefault="00405166">
      <w:pPr>
        <w:spacing w:before="270" w:after="0" w:line="240" w:lineRule="auto"/>
        <w:ind w:left="638"/>
        <w:jc w:val="both"/>
        <w:rPr>
          <w:rFonts w:ascii="Garamond" w:eastAsia="Times New Roman" w:hAnsi="Garamond" w:cs="Times New Roman"/>
          <w:bCs/>
          <w:sz w:val="24"/>
          <w:szCs w:val="24"/>
        </w:rPr>
      </w:pPr>
      <w:r w:rsidRPr="00C41532">
        <w:rPr>
          <w:rFonts w:ascii="Garamond" w:eastAsia="Garamond" w:hAnsi="Garamond" w:cs="Garamond"/>
          <w:bCs/>
          <w:sz w:val="24"/>
          <w:szCs w:val="24"/>
        </w:rPr>
        <w:t>a) a Szabályzat 6. pontjában meghatározott feltételeknek megfelel,</w:t>
      </w:r>
    </w:p>
    <w:p w14:paraId="2EC95516" w14:textId="77777777" w:rsidR="001E69E7" w:rsidRPr="00C41532" w:rsidRDefault="00405166">
      <w:pPr>
        <w:spacing w:before="270" w:after="0" w:line="240" w:lineRule="auto"/>
        <w:ind w:left="679"/>
        <w:jc w:val="both"/>
        <w:rPr>
          <w:rFonts w:ascii="Garamond" w:eastAsia="Times New Roman" w:hAnsi="Garamond" w:cs="Times New Roman"/>
          <w:bCs/>
          <w:sz w:val="24"/>
          <w:szCs w:val="24"/>
        </w:rPr>
      </w:pPr>
      <w:r w:rsidRPr="00C41532">
        <w:rPr>
          <w:rFonts w:ascii="Garamond" w:eastAsia="Garamond" w:hAnsi="Garamond" w:cs="Garamond"/>
          <w:bCs/>
          <w:sz w:val="24"/>
          <w:szCs w:val="24"/>
        </w:rPr>
        <w:t>b) előző félévi tanulmányi eredménye alapján az intézményben továbbtanulásra jogosult, és a jelen Szabályzat szerinti tanulmányi átlageredményt elérte,</w:t>
      </w:r>
    </w:p>
    <w:p w14:paraId="7CD1F059" w14:textId="77777777" w:rsidR="001E69E7" w:rsidRPr="00C41532" w:rsidRDefault="00405166">
      <w:pPr>
        <w:spacing w:before="286" w:after="0" w:line="240" w:lineRule="auto"/>
        <w:ind w:left="641" w:hanging="42"/>
        <w:jc w:val="both"/>
        <w:rPr>
          <w:rFonts w:ascii="Garamond" w:eastAsia="Garamond" w:hAnsi="Garamond" w:cs="Garamond"/>
          <w:bCs/>
          <w:sz w:val="24"/>
          <w:szCs w:val="24"/>
        </w:rPr>
      </w:pPr>
      <w:r w:rsidRPr="00C41532">
        <w:rPr>
          <w:rFonts w:ascii="Garamond" w:eastAsia="Garamond" w:hAnsi="Garamond" w:cs="Garamond"/>
          <w:bCs/>
          <w:sz w:val="24"/>
          <w:szCs w:val="24"/>
        </w:rPr>
        <w:t>c) a Szabályzat 7. pontjában meghatározott dokumentumokat hiánytalanul és határidőn belül csatolta.</w:t>
      </w:r>
    </w:p>
    <w:p w14:paraId="6EBAB8E3" w14:textId="77777777" w:rsidR="003822AB" w:rsidRPr="00C41532" w:rsidRDefault="003822AB">
      <w:pPr>
        <w:spacing w:before="286" w:after="0" w:line="240" w:lineRule="auto"/>
        <w:ind w:left="641" w:hanging="42"/>
        <w:jc w:val="both"/>
        <w:rPr>
          <w:rFonts w:ascii="Garamond" w:eastAsia="Times New Roman" w:hAnsi="Garamond" w:cs="Times New Roman"/>
          <w:bCs/>
          <w:sz w:val="24"/>
          <w:szCs w:val="24"/>
        </w:rPr>
      </w:pPr>
    </w:p>
    <w:p w14:paraId="56DE52EF" w14:textId="430BB1F2" w:rsidR="00A26878" w:rsidRPr="00C41532" w:rsidRDefault="00A26878" w:rsidP="00A26878">
      <w:pPr>
        <w:pStyle w:val="Cmsor1"/>
        <w:ind w:left="426"/>
        <w:rPr>
          <w:rFonts w:ascii="Garamond" w:eastAsia="Garamond" w:hAnsi="Garamond" w:cs="Garamond"/>
          <w:bCs/>
          <w:color w:val="000000"/>
          <w:sz w:val="24"/>
          <w:szCs w:val="24"/>
          <w:u w:val="single"/>
        </w:rPr>
      </w:pPr>
      <w:bookmarkStart w:id="6" w:name="_Toc138743944"/>
      <w:r w:rsidRPr="00C41532">
        <w:rPr>
          <w:rFonts w:ascii="Garamond" w:eastAsia="Garamond" w:hAnsi="Garamond" w:cs="Garamond"/>
          <w:bCs/>
          <w:color w:val="000000"/>
          <w:sz w:val="24"/>
          <w:szCs w:val="24"/>
          <w:u w:val="single"/>
        </w:rPr>
        <w:t>III. Az ösztöndíj mértéke, és folyósítása</w:t>
      </w:r>
      <w:bookmarkEnd w:id="6"/>
    </w:p>
    <w:p w14:paraId="0DADAB7F" w14:textId="77777777" w:rsidR="00A26878" w:rsidRPr="00C41532" w:rsidRDefault="00A26878">
      <w:pPr>
        <w:spacing w:before="285" w:after="0" w:line="240" w:lineRule="auto"/>
        <w:ind w:left="394" w:right="-2" w:firstLine="2"/>
        <w:jc w:val="both"/>
        <w:rPr>
          <w:rFonts w:ascii="Garamond" w:eastAsia="Garamond" w:hAnsi="Garamond" w:cs="Garamond"/>
          <w:bCs/>
          <w:sz w:val="24"/>
          <w:szCs w:val="24"/>
        </w:rPr>
      </w:pPr>
    </w:p>
    <w:p w14:paraId="72209BAE" w14:textId="77777777" w:rsidR="00365624" w:rsidRPr="003822AB" w:rsidRDefault="00365624" w:rsidP="00365624">
      <w:pPr>
        <w:spacing w:before="285" w:after="0" w:line="240" w:lineRule="auto"/>
        <w:ind w:left="394" w:right="-2" w:firstLine="2"/>
        <w:jc w:val="both"/>
        <w:rPr>
          <w:rFonts w:ascii="Garamond" w:eastAsia="Times New Roman" w:hAnsi="Garamond" w:cs="Times New Roman"/>
          <w:bCs/>
          <w:sz w:val="24"/>
          <w:szCs w:val="24"/>
        </w:rPr>
      </w:pPr>
      <w:r w:rsidRPr="003822AB">
        <w:rPr>
          <w:rFonts w:ascii="Garamond" w:eastAsia="Garamond" w:hAnsi="Garamond" w:cs="Garamond"/>
          <w:bCs/>
          <w:sz w:val="24"/>
          <w:szCs w:val="24"/>
        </w:rPr>
        <w:t>10. Az ösztöndíj mértéke</w:t>
      </w:r>
      <w:r w:rsidRPr="00B020A3">
        <w:rPr>
          <w:rFonts w:ascii="Garamond" w:eastAsia="Garamond" w:hAnsi="Garamond" w:cs="Garamond"/>
          <w:bCs/>
          <w:sz w:val="24"/>
          <w:szCs w:val="24"/>
        </w:rPr>
        <w:t xml:space="preserve"> a jelen Szabályzat 6.a) </w:t>
      </w:r>
      <w:r w:rsidRPr="00993FCE">
        <w:rPr>
          <w:rFonts w:ascii="Garamond" w:eastAsia="Garamond" w:hAnsi="Garamond" w:cs="Garamond"/>
          <w:bCs/>
          <w:sz w:val="24"/>
          <w:szCs w:val="24"/>
        </w:rPr>
        <w:t>és 6.b)</w:t>
      </w:r>
      <w:r w:rsidRPr="00B020A3">
        <w:rPr>
          <w:rFonts w:ascii="Garamond" w:eastAsia="Garamond" w:hAnsi="Garamond" w:cs="Garamond"/>
          <w:bCs/>
          <w:sz w:val="24"/>
          <w:szCs w:val="24"/>
        </w:rPr>
        <w:t xml:space="preserve"> pontjában meghatározott hallgatók esetében </w:t>
      </w:r>
      <w:proofErr w:type="spellStart"/>
      <w:r w:rsidRPr="00B020A3">
        <w:rPr>
          <w:rFonts w:ascii="Garamond" w:eastAsia="Garamond" w:hAnsi="Garamond" w:cs="Garamond"/>
          <w:bCs/>
          <w:sz w:val="24"/>
          <w:szCs w:val="24"/>
        </w:rPr>
        <w:t>hallgatónként</w:t>
      </w:r>
      <w:proofErr w:type="spellEnd"/>
      <w:r w:rsidRPr="00B020A3">
        <w:rPr>
          <w:rFonts w:ascii="Garamond" w:eastAsia="Garamond" w:hAnsi="Garamond" w:cs="Garamond"/>
          <w:bCs/>
          <w:sz w:val="24"/>
          <w:szCs w:val="24"/>
        </w:rPr>
        <w:t xml:space="preserve"> és havonta:</w:t>
      </w:r>
      <w:r w:rsidRPr="0038241C">
        <w:rPr>
          <w:rFonts w:ascii="Garamond" w:hAnsi="Garamond"/>
          <w:bCs/>
          <w:sz w:val="24"/>
          <w:szCs w:val="24"/>
          <w:vertAlign w:val="superscript"/>
        </w:rPr>
        <w:t xml:space="preserve"> </w:t>
      </w:r>
    </w:p>
    <w:p w14:paraId="68015D64" w14:textId="77777777" w:rsidR="00365624" w:rsidRPr="003822AB" w:rsidRDefault="00365624" w:rsidP="00365624">
      <w:pPr>
        <w:spacing w:before="285" w:after="0" w:line="240" w:lineRule="auto"/>
        <w:ind w:left="391" w:firstLine="17"/>
        <w:jc w:val="both"/>
        <w:rPr>
          <w:rFonts w:ascii="Garamond" w:eastAsia="Times New Roman" w:hAnsi="Garamond" w:cs="Times New Roman"/>
          <w:bCs/>
          <w:sz w:val="24"/>
          <w:szCs w:val="24"/>
        </w:rPr>
      </w:pPr>
      <w:r w:rsidRPr="00B020A3">
        <w:rPr>
          <w:rFonts w:ascii="Garamond" w:eastAsia="Garamond" w:hAnsi="Garamond" w:cs="Garamond"/>
          <w:bCs/>
          <w:sz w:val="24"/>
          <w:szCs w:val="24"/>
        </w:rPr>
        <w:t xml:space="preserve">10.1. a tanulmányait megkezdő hallgató az </w:t>
      </w:r>
      <w:r w:rsidRPr="003822AB">
        <w:rPr>
          <w:rFonts w:ascii="Garamond" w:eastAsia="Garamond" w:hAnsi="Garamond" w:cs="Garamond"/>
          <w:bCs/>
          <w:sz w:val="24"/>
          <w:szCs w:val="24"/>
          <w:u w:val="single"/>
        </w:rPr>
        <w:t>első szemeszter</w:t>
      </w:r>
      <w:r w:rsidRPr="00B020A3">
        <w:rPr>
          <w:rFonts w:ascii="Garamond" w:eastAsia="Garamond" w:hAnsi="Garamond" w:cs="Garamond"/>
          <w:bCs/>
          <w:sz w:val="24"/>
          <w:szCs w:val="24"/>
        </w:rPr>
        <w:t>ben (szeptember – január – 5 hónap időtartamra):  </w:t>
      </w:r>
    </w:p>
    <w:p w14:paraId="1768B6D9" w14:textId="77777777" w:rsidR="00365624" w:rsidRPr="00B020A3" w:rsidRDefault="00365624" w:rsidP="00365624">
      <w:pPr>
        <w:spacing w:before="5" w:after="0" w:line="240" w:lineRule="auto"/>
        <w:ind w:left="1817"/>
        <w:jc w:val="both"/>
        <w:rPr>
          <w:rFonts w:ascii="Garamond" w:eastAsia="Garamond" w:hAnsi="Garamond" w:cs="Garamond"/>
          <w:bCs/>
          <w:sz w:val="24"/>
          <w:szCs w:val="24"/>
        </w:rPr>
      </w:pPr>
    </w:p>
    <w:p w14:paraId="273B5D6E" w14:textId="77777777" w:rsidR="00365624" w:rsidRPr="003822AB" w:rsidRDefault="00365624" w:rsidP="00365624">
      <w:pPr>
        <w:spacing w:before="5" w:after="0" w:line="240" w:lineRule="auto"/>
        <w:ind w:left="1817"/>
        <w:jc w:val="both"/>
        <w:rPr>
          <w:rFonts w:ascii="Garamond" w:eastAsia="Times New Roman" w:hAnsi="Garamond" w:cs="Times New Roman"/>
          <w:bCs/>
          <w:sz w:val="24"/>
          <w:szCs w:val="24"/>
        </w:rPr>
      </w:pPr>
      <w:r w:rsidRPr="00B020A3">
        <w:rPr>
          <w:rFonts w:ascii="Garamond" w:eastAsia="Garamond" w:hAnsi="Garamond" w:cs="Garamond"/>
          <w:bCs/>
          <w:sz w:val="24"/>
          <w:szCs w:val="24"/>
        </w:rPr>
        <w:lastRenderedPageBreak/>
        <w:t xml:space="preserve">a) nappali szakokon: nettó </w:t>
      </w:r>
      <w:r w:rsidRPr="00433D5A">
        <w:rPr>
          <w:rFonts w:ascii="Garamond" w:eastAsia="Garamond" w:hAnsi="Garamond" w:cs="Garamond"/>
          <w:b/>
          <w:i/>
          <w:iCs/>
          <w:sz w:val="24"/>
          <w:szCs w:val="24"/>
        </w:rPr>
        <w:t>120.000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2"/>
      </w:r>
    </w:p>
    <w:p w14:paraId="2B7BFA16" w14:textId="77777777" w:rsidR="00365624" w:rsidRPr="003822AB" w:rsidRDefault="00365624" w:rsidP="00365624">
      <w:pPr>
        <w:spacing w:after="0" w:line="240" w:lineRule="auto"/>
        <w:ind w:left="1813"/>
        <w:jc w:val="both"/>
        <w:rPr>
          <w:rFonts w:ascii="Garamond" w:eastAsia="Times New Roman" w:hAnsi="Garamond" w:cs="Times New Roman"/>
          <w:bCs/>
          <w:sz w:val="24"/>
          <w:szCs w:val="24"/>
        </w:rPr>
      </w:pPr>
      <w:r w:rsidRPr="00B020A3">
        <w:rPr>
          <w:rFonts w:ascii="Garamond" w:eastAsia="Garamond" w:hAnsi="Garamond" w:cs="Garamond"/>
          <w:bCs/>
          <w:sz w:val="24"/>
          <w:szCs w:val="24"/>
        </w:rPr>
        <w:t xml:space="preserve">b) esti, levelező </w:t>
      </w:r>
      <w:r w:rsidRPr="00433D5A">
        <w:rPr>
          <w:rFonts w:ascii="Garamond" w:eastAsia="Garamond" w:hAnsi="Garamond" w:cs="Garamond"/>
          <w:bCs/>
          <w:sz w:val="24"/>
          <w:szCs w:val="24"/>
        </w:rPr>
        <w:t>és kiegészítő</w:t>
      </w:r>
      <w:r w:rsidRPr="0038241C">
        <w:rPr>
          <w:rFonts w:ascii="Garamond" w:eastAsia="Garamond" w:hAnsi="Garamond" w:cs="Garamond"/>
          <w:bCs/>
          <w:sz w:val="24"/>
          <w:szCs w:val="24"/>
        </w:rPr>
        <w:t xml:space="preserve"> </w:t>
      </w:r>
      <w:r w:rsidRPr="00B020A3">
        <w:rPr>
          <w:rFonts w:ascii="Garamond" w:eastAsia="Garamond" w:hAnsi="Garamond" w:cs="Garamond"/>
          <w:bCs/>
          <w:sz w:val="24"/>
          <w:szCs w:val="24"/>
        </w:rPr>
        <w:t xml:space="preserve">szakokon: nettó </w:t>
      </w:r>
      <w:r w:rsidRPr="00433D5A">
        <w:rPr>
          <w:rFonts w:ascii="Garamond" w:eastAsia="Garamond" w:hAnsi="Garamond" w:cs="Garamond"/>
          <w:b/>
          <w:i/>
          <w:iCs/>
          <w:sz w:val="24"/>
          <w:szCs w:val="24"/>
        </w:rPr>
        <w:t>80.000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3"/>
      </w:r>
      <w:r w:rsidRPr="00B020A3">
        <w:rPr>
          <w:rFonts w:ascii="Garamond" w:eastAsia="Garamond" w:hAnsi="Garamond" w:cs="Garamond"/>
          <w:bCs/>
          <w:sz w:val="24"/>
          <w:szCs w:val="24"/>
        </w:rPr>
        <w:t> </w:t>
      </w:r>
    </w:p>
    <w:p w14:paraId="4E35EF83" w14:textId="77777777" w:rsidR="00365624" w:rsidRPr="00B020A3" w:rsidRDefault="00365624" w:rsidP="00365624">
      <w:pPr>
        <w:spacing w:before="260" w:after="0" w:line="240" w:lineRule="auto"/>
        <w:ind w:left="391" w:right="574" w:firstLine="17"/>
        <w:jc w:val="both"/>
        <w:rPr>
          <w:rFonts w:ascii="Garamond" w:eastAsia="Garamond" w:hAnsi="Garamond" w:cs="Garamond"/>
          <w:bCs/>
          <w:sz w:val="24"/>
          <w:szCs w:val="24"/>
        </w:rPr>
      </w:pPr>
    </w:p>
    <w:p w14:paraId="06326669" w14:textId="77777777" w:rsidR="00365624" w:rsidRPr="003822AB" w:rsidRDefault="00365624" w:rsidP="00365624">
      <w:pPr>
        <w:spacing w:before="260" w:after="0" w:line="240" w:lineRule="auto"/>
        <w:ind w:left="391" w:right="574" w:firstLine="17"/>
        <w:jc w:val="both"/>
        <w:rPr>
          <w:rFonts w:ascii="Garamond" w:eastAsia="Times New Roman" w:hAnsi="Garamond" w:cs="Times New Roman"/>
          <w:bCs/>
          <w:sz w:val="24"/>
          <w:szCs w:val="24"/>
        </w:rPr>
      </w:pPr>
      <w:r w:rsidRPr="00B020A3">
        <w:rPr>
          <w:rFonts w:ascii="Garamond" w:eastAsia="Garamond" w:hAnsi="Garamond" w:cs="Garamond"/>
          <w:bCs/>
          <w:sz w:val="24"/>
          <w:szCs w:val="24"/>
        </w:rPr>
        <w:t xml:space="preserve">10.2. a tanulmányait folytató hallgató a </w:t>
      </w:r>
      <w:r w:rsidRPr="003822AB">
        <w:rPr>
          <w:rFonts w:ascii="Garamond" w:eastAsia="Garamond" w:hAnsi="Garamond" w:cs="Garamond"/>
          <w:bCs/>
          <w:sz w:val="24"/>
          <w:szCs w:val="24"/>
          <w:u w:val="single"/>
        </w:rPr>
        <w:t>második illetve további szemeszter</w:t>
      </w:r>
      <w:r w:rsidRPr="00B020A3">
        <w:rPr>
          <w:rFonts w:ascii="Garamond" w:eastAsia="Garamond" w:hAnsi="Garamond" w:cs="Garamond"/>
          <w:bCs/>
          <w:sz w:val="24"/>
          <w:szCs w:val="24"/>
        </w:rPr>
        <w:t>ében (5 hónap  időtartamra): </w:t>
      </w:r>
    </w:p>
    <w:p w14:paraId="568F7A3F" w14:textId="77777777" w:rsidR="00365624" w:rsidRPr="003822AB" w:rsidRDefault="00365624" w:rsidP="00365624">
      <w:pPr>
        <w:spacing w:before="260" w:after="0" w:line="240" w:lineRule="auto"/>
        <w:ind w:left="391" w:right="574" w:firstLine="17"/>
        <w:jc w:val="both"/>
        <w:rPr>
          <w:rFonts w:ascii="Garamond" w:eastAsia="Times New Roman" w:hAnsi="Garamond" w:cs="Times New Roman"/>
          <w:bCs/>
          <w:sz w:val="24"/>
          <w:szCs w:val="24"/>
        </w:rPr>
      </w:pPr>
    </w:p>
    <w:p w14:paraId="5951B441" w14:textId="77777777" w:rsidR="00365624" w:rsidRPr="003822AB" w:rsidRDefault="00365624" w:rsidP="00365624">
      <w:pPr>
        <w:spacing w:after="0" w:line="240" w:lineRule="auto"/>
        <w:ind w:left="1838"/>
        <w:jc w:val="both"/>
        <w:rPr>
          <w:rFonts w:ascii="Garamond" w:eastAsia="Times New Roman" w:hAnsi="Garamond" w:cs="Times New Roman"/>
          <w:bCs/>
          <w:sz w:val="24"/>
          <w:szCs w:val="24"/>
        </w:rPr>
      </w:pPr>
      <w:r w:rsidRPr="00B020A3">
        <w:rPr>
          <w:rFonts w:ascii="Garamond" w:eastAsia="Garamond" w:hAnsi="Garamond" w:cs="Garamond"/>
          <w:bCs/>
          <w:sz w:val="24"/>
          <w:szCs w:val="24"/>
        </w:rPr>
        <w:t>a) Kitűnő tanulmányi átlag (4,50-től) esetén:  </w:t>
      </w:r>
    </w:p>
    <w:p w14:paraId="2E7CF4A3" w14:textId="77777777" w:rsidR="00365624" w:rsidRPr="003822AB" w:rsidRDefault="00365624" w:rsidP="00365624">
      <w:pPr>
        <w:spacing w:before="7" w:after="0" w:line="240" w:lineRule="auto"/>
        <w:ind w:left="426" w:right="2712"/>
        <w:jc w:val="both"/>
        <w:rPr>
          <w:rFonts w:ascii="Garamond" w:eastAsia="Times New Roman" w:hAnsi="Garamond" w:cs="Times New Roman"/>
          <w:bCs/>
          <w:sz w:val="24"/>
          <w:szCs w:val="24"/>
        </w:rPr>
      </w:pPr>
      <w:r w:rsidRPr="003822AB">
        <w:rPr>
          <w:rFonts w:ascii="Garamond" w:eastAsia="Times New Roman" w:hAnsi="Garamond" w:cs="Times New Roman"/>
          <w:bCs/>
          <w:sz w:val="24"/>
          <w:szCs w:val="24"/>
        </w:rPr>
        <w:t xml:space="preserve">● </w:t>
      </w:r>
      <w:r w:rsidRPr="00B020A3">
        <w:rPr>
          <w:rFonts w:ascii="Garamond" w:eastAsia="Garamond" w:hAnsi="Garamond" w:cs="Garamond"/>
          <w:bCs/>
          <w:sz w:val="24"/>
          <w:szCs w:val="24"/>
        </w:rPr>
        <w:t xml:space="preserve">nappali szakokon: nettó </w:t>
      </w:r>
      <w:r w:rsidRPr="00433D5A">
        <w:rPr>
          <w:rFonts w:ascii="Garamond" w:eastAsia="Garamond" w:hAnsi="Garamond" w:cs="Garamond"/>
          <w:b/>
          <w:i/>
          <w:iCs/>
          <w:sz w:val="24"/>
          <w:szCs w:val="24"/>
        </w:rPr>
        <w:t>150.000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4"/>
      </w:r>
    </w:p>
    <w:p w14:paraId="0AC1CE96" w14:textId="77777777" w:rsidR="00365624" w:rsidRPr="003822AB" w:rsidRDefault="00365624" w:rsidP="00365624">
      <w:pPr>
        <w:spacing w:before="7" w:after="0" w:line="240" w:lineRule="auto"/>
        <w:ind w:left="426" w:right="2016"/>
        <w:jc w:val="both"/>
        <w:rPr>
          <w:rFonts w:ascii="Garamond" w:eastAsia="Times New Roman" w:hAnsi="Garamond" w:cs="Times New Roman"/>
          <w:bCs/>
          <w:sz w:val="24"/>
          <w:szCs w:val="24"/>
        </w:rPr>
      </w:pPr>
      <w:r w:rsidRPr="003822AB">
        <w:rPr>
          <w:rFonts w:ascii="Garamond" w:eastAsia="Times New Roman" w:hAnsi="Garamond" w:cs="Times New Roman"/>
          <w:bCs/>
          <w:sz w:val="24"/>
          <w:szCs w:val="24"/>
        </w:rPr>
        <w:t xml:space="preserve">● </w:t>
      </w:r>
      <w:r w:rsidRPr="00B020A3">
        <w:rPr>
          <w:rFonts w:ascii="Garamond" w:eastAsia="Garamond" w:hAnsi="Garamond" w:cs="Garamond"/>
          <w:bCs/>
          <w:sz w:val="24"/>
          <w:szCs w:val="24"/>
        </w:rPr>
        <w:t xml:space="preserve">esti, levelező </w:t>
      </w:r>
      <w:r w:rsidRPr="00433D5A">
        <w:rPr>
          <w:rFonts w:ascii="Garamond" w:eastAsia="Garamond" w:hAnsi="Garamond" w:cs="Garamond"/>
          <w:bCs/>
          <w:sz w:val="24"/>
          <w:szCs w:val="24"/>
        </w:rPr>
        <w:t>és kiegészítő</w:t>
      </w:r>
      <w:r w:rsidRPr="0038241C">
        <w:rPr>
          <w:rFonts w:ascii="Garamond" w:eastAsia="Garamond" w:hAnsi="Garamond" w:cs="Garamond"/>
          <w:bCs/>
          <w:sz w:val="24"/>
          <w:szCs w:val="24"/>
        </w:rPr>
        <w:t xml:space="preserve"> </w:t>
      </w:r>
      <w:r w:rsidRPr="00B020A3">
        <w:rPr>
          <w:rFonts w:ascii="Garamond" w:eastAsia="Garamond" w:hAnsi="Garamond" w:cs="Garamond"/>
          <w:bCs/>
          <w:sz w:val="24"/>
          <w:szCs w:val="24"/>
        </w:rPr>
        <w:t xml:space="preserve">szakokon: nettó </w:t>
      </w:r>
      <w:r w:rsidRPr="00433D5A">
        <w:rPr>
          <w:rFonts w:ascii="Garamond" w:eastAsia="Garamond" w:hAnsi="Garamond" w:cs="Garamond"/>
          <w:b/>
          <w:i/>
          <w:iCs/>
          <w:sz w:val="24"/>
          <w:szCs w:val="24"/>
        </w:rPr>
        <w:t>100.000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5"/>
      </w:r>
    </w:p>
    <w:p w14:paraId="481EFAE7" w14:textId="77777777" w:rsidR="00365624" w:rsidRPr="003822AB" w:rsidRDefault="00365624" w:rsidP="00365624">
      <w:pPr>
        <w:spacing w:before="261" w:after="0" w:line="240" w:lineRule="auto"/>
        <w:ind w:left="1835"/>
        <w:jc w:val="both"/>
        <w:rPr>
          <w:rFonts w:ascii="Garamond" w:eastAsia="Times New Roman" w:hAnsi="Garamond" w:cs="Times New Roman"/>
          <w:bCs/>
          <w:sz w:val="24"/>
          <w:szCs w:val="24"/>
        </w:rPr>
      </w:pPr>
      <w:r w:rsidRPr="00B020A3">
        <w:rPr>
          <w:rFonts w:ascii="Garamond" w:eastAsia="Garamond" w:hAnsi="Garamond" w:cs="Garamond"/>
          <w:bCs/>
          <w:sz w:val="24"/>
          <w:szCs w:val="24"/>
        </w:rPr>
        <w:t>b) Jó tanulmányi átlag (3,50-4,49 között esetén:  </w:t>
      </w:r>
    </w:p>
    <w:p w14:paraId="678C4269" w14:textId="77777777" w:rsidR="00365624" w:rsidRPr="003822AB" w:rsidRDefault="00365624" w:rsidP="00365624">
      <w:pPr>
        <w:spacing w:before="7" w:after="0" w:line="240" w:lineRule="auto"/>
        <w:ind w:left="426" w:right="2712"/>
        <w:jc w:val="both"/>
        <w:rPr>
          <w:rFonts w:ascii="Garamond" w:eastAsia="Times New Roman" w:hAnsi="Garamond" w:cs="Times New Roman"/>
          <w:bCs/>
          <w:sz w:val="24"/>
          <w:szCs w:val="24"/>
        </w:rPr>
      </w:pPr>
      <w:r w:rsidRPr="003822AB">
        <w:rPr>
          <w:rFonts w:ascii="Garamond" w:eastAsia="Times New Roman" w:hAnsi="Garamond" w:cs="Times New Roman"/>
          <w:bCs/>
          <w:sz w:val="24"/>
          <w:szCs w:val="24"/>
        </w:rPr>
        <w:t xml:space="preserve">● </w:t>
      </w:r>
      <w:r w:rsidRPr="00B020A3">
        <w:rPr>
          <w:rFonts w:ascii="Garamond" w:eastAsia="Garamond" w:hAnsi="Garamond" w:cs="Garamond"/>
          <w:bCs/>
          <w:sz w:val="24"/>
          <w:szCs w:val="24"/>
        </w:rPr>
        <w:t xml:space="preserve">nappali szakokon: nettó </w:t>
      </w:r>
      <w:r w:rsidRPr="00433D5A">
        <w:rPr>
          <w:rFonts w:ascii="Garamond" w:eastAsia="Garamond" w:hAnsi="Garamond" w:cs="Garamond"/>
          <w:b/>
          <w:i/>
          <w:iCs/>
          <w:sz w:val="24"/>
          <w:szCs w:val="24"/>
        </w:rPr>
        <w:t>100.000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6"/>
      </w:r>
      <w:r w:rsidRPr="00B020A3">
        <w:rPr>
          <w:rFonts w:ascii="Garamond" w:eastAsia="Garamond" w:hAnsi="Garamond" w:cs="Garamond"/>
          <w:bCs/>
          <w:sz w:val="24"/>
          <w:szCs w:val="24"/>
        </w:rPr>
        <w:t> </w:t>
      </w:r>
    </w:p>
    <w:p w14:paraId="0ADCB5D3" w14:textId="77777777" w:rsidR="00365624" w:rsidRPr="003822AB" w:rsidRDefault="00365624" w:rsidP="00365624">
      <w:pPr>
        <w:spacing w:before="7" w:after="0" w:line="240" w:lineRule="auto"/>
        <w:ind w:left="426" w:right="2016"/>
        <w:jc w:val="both"/>
        <w:rPr>
          <w:rFonts w:ascii="Garamond" w:eastAsia="Times New Roman" w:hAnsi="Garamond" w:cs="Times New Roman"/>
          <w:bCs/>
          <w:sz w:val="24"/>
          <w:szCs w:val="24"/>
        </w:rPr>
      </w:pPr>
      <w:r w:rsidRPr="003822AB">
        <w:rPr>
          <w:rFonts w:ascii="Garamond" w:eastAsia="Times New Roman" w:hAnsi="Garamond" w:cs="Times New Roman"/>
          <w:bCs/>
          <w:sz w:val="24"/>
          <w:szCs w:val="24"/>
        </w:rPr>
        <w:t xml:space="preserve">● </w:t>
      </w:r>
      <w:r w:rsidRPr="00B020A3">
        <w:rPr>
          <w:rFonts w:ascii="Garamond" w:eastAsia="Garamond" w:hAnsi="Garamond" w:cs="Garamond"/>
          <w:bCs/>
          <w:sz w:val="24"/>
          <w:szCs w:val="24"/>
        </w:rPr>
        <w:t xml:space="preserve">esti, levelező </w:t>
      </w:r>
      <w:r w:rsidRPr="00433D5A">
        <w:rPr>
          <w:rFonts w:ascii="Garamond" w:eastAsia="Garamond" w:hAnsi="Garamond" w:cs="Garamond"/>
          <w:bCs/>
          <w:sz w:val="24"/>
          <w:szCs w:val="24"/>
        </w:rPr>
        <w:t>és kiegészítő</w:t>
      </w:r>
      <w:r w:rsidRPr="0038241C">
        <w:rPr>
          <w:rFonts w:ascii="Garamond" w:eastAsia="Garamond" w:hAnsi="Garamond" w:cs="Garamond"/>
          <w:bCs/>
          <w:sz w:val="24"/>
          <w:szCs w:val="24"/>
        </w:rPr>
        <w:t xml:space="preserve"> </w:t>
      </w:r>
      <w:r w:rsidRPr="00B020A3">
        <w:rPr>
          <w:rFonts w:ascii="Garamond" w:eastAsia="Garamond" w:hAnsi="Garamond" w:cs="Garamond"/>
          <w:bCs/>
          <w:sz w:val="24"/>
          <w:szCs w:val="24"/>
        </w:rPr>
        <w:t xml:space="preserve">szakokon: nettó </w:t>
      </w:r>
      <w:r w:rsidRPr="00433D5A">
        <w:rPr>
          <w:rFonts w:ascii="Garamond" w:eastAsia="Garamond" w:hAnsi="Garamond" w:cs="Garamond"/>
          <w:b/>
          <w:i/>
          <w:iCs/>
          <w:sz w:val="24"/>
          <w:szCs w:val="24"/>
        </w:rPr>
        <w:t>60.000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7"/>
      </w:r>
    </w:p>
    <w:p w14:paraId="503826E9" w14:textId="77777777" w:rsidR="00365624" w:rsidRPr="00B020A3" w:rsidRDefault="00365624" w:rsidP="00365624">
      <w:pPr>
        <w:spacing w:after="0" w:line="240" w:lineRule="auto"/>
        <w:ind w:left="1840"/>
        <w:jc w:val="both"/>
        <w:rPr>
          <w:rFonts w:ascii="Garamond" w:eastAsia="Garamond" w:hAnsi="Garamond" w:cs="Garamond"/>
          <w:bCs/>
          <w:sz w:val="24"/>
          <w:szCs w:val="24"/>
        </w:rPr>
      </w:pPr>
    </w:p>
    <w:p w14:paraId="15398885" w14:textId="77777777" w:rsidR="00365624" w:rsidRPr="003822AB" w:rsidRDefault="00365624" w:rsidP="00365624">
      <w:pPr>
        <w:spacing w:after="0" w:line="240" w:lineRule="auto"/>
        <w:ind w:left="1840"/>
        <w:jc w:val="both"/>
        <w:rPr>
          <w:rFonts w:ascii="Garamond" w:eastAsia="Times New Roman" w:hAnsi="Garamond" w:cs="Times New Roman"/>
          <w:bCs/>
          <w:sz w:val="24"/>
          <w:szCs w:val="24"/>
        </w:rPr>
      </w:pPr>
      <w:r w:rsidRPr="00B020A3">
        <w:rPr>
          <w:rFonts w:ascii="Garamond" w:eastAsia="Garamond" w:hAnsi="Garamond" w:cs="Garamond"/>
          <w:bCs/>
          <w:sz w:val="24"/>
          <w:szCs w:val="24"/>
        </w:rPr>
        <w:t>c) Az előző félév sikeres teljesítése (3,49-ig) esetén:  </w:t>
      </w:r>
    </w:p>
    <w:p w14:paraId="5B3721EB" w14:textId="77777777" w:rsidR="00365624" w:rsidRPr="003822AB" w:rsidRDefault="00365624" w:rsidP="00365624">
      <w:pPr>
        <w:spacing w:before="7" w:after="0" w:line="240" w:lineRule="auto"/>
        <w:ind w:left="426" w:right="2712"/>
        <w:jc w:val="both"/>
        <w:rPr>
          <w:rFonts w:ascii="Garamond" w:eastAsia="Times New Roman" w:hAnsi="Garamond" w:cs="Times New Roman"/>
          <w:bCs/>
          <w:sz w:val="24"/>
          <w:szCs w:val="24"/>
        </w:rPr>
      </w:pPr>
      <w:r w:rsidRPr="003822AB">
        <w:rPr>
          <w:rFonts w:ascii="Garamond" w:eastAsia="Times New Roman" w:hAnsi="Garamond" w:cs="Times New Roman"/>
          <w:bCs/>
          <w:sz w:val="24"/>
          <w:szCs w:val="24"/>
        </w:rPr>
        <w:t xml:space="preserve">● </w:t>
      </w:r>
      <w:r w:rsidRPr="00B020A3">
        <w:rPr>
          <w:rFonts w:ascii="Garamond" w:eastAsia="Garamond" w:hAnsi="Garamond" w:cs="Garamond"/>
          <w:bCs/>
          <w:sz w:val="24"/>
          <w:szCs w:val="24"/>
        </w:rPr>
        <w:t xml:space="preserve">nappali szakokon: nettó </w:t>
      </w:r>
      <w:r w:rsidRPr="00433D5A">
        <w:rPr>
          <w:rFonts w:ascii="Garamond" w:eastAsia="Garamond" w:hAnsi="Garamond" w:cs="Garamond"/>
          <w:b/>
          <w:i/>
          <w:iCs/>
          <w:sz w:val="24"/>
          <w:szCs w:val="24"/>
        </w:rPr>
        <w:t>50.000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8"/>
      </w:r>
    </w:p>
    <w:p w14:paraId="1CF277C8" w14:textId="6D1D18C6" w:rsidR="001E69E7" w:rsidRPr="00C41532" w:rsidRDefault="00365624" w:rsidP="00365624">
      <w:pPr>
        <w:spacing w:before="8" w:after="0" w:line="240" w:lineRule="auto"/>
        <w:ind w:left="426" w:right="2085"/>
        <w:jc w:val="both"/>
        <w:rPr>
          <w:rFonts w:ascii="Garamond" w:eastAsia="Times New Roman" w:hAnsi="Garamond" w:cs="Times New Roman"/>
          <w:bCs/>
          <w:sz w:val="24"/>
          <w:szCs w:val="24"/>
        </w:rPr>
      </w:pPr>
      <w:r w:rsidRPr="003822AB">
        <w:rPr>
          <w:rFonts w:ascii="Garamond" w:eastAsia="Times New Roman" w:hAnsi="Garamond" w:cs="Times New Roman"/>
          <w:bCs/>
          <w:sz w:val="24"/>
          <w:szCs w:val="24"/>
        </w:rPr>
        <w:t xml:space="preserve">● </w:t>
      </w:r>
      <w:r w:rsidRPr="00B020A3">
        <w:rPr>
          <w:rFonts w:ascii="Garamond" w:eastAsia="Garamond" w:hAnsi="Garamond" w:cs="Garamond"/>
          <w:bCs/>
          <w:sz w:val="24"/>
          <w:szCs w:val="24"/>
        </w:rPr>
        <w:t xml:space="preserve">esti, levelező </w:t>
      </w:r>
      <w:r w:rsidRPr="00433D5A">
        <w:rPr>
          <w:rFonts w:ascii="Garamond" w:eastAsia="Garamond" w:hAnsi="Garamond" w:cs="Garamond"/>
          <w:bCs/>
          <w:sz w:val="24"/>
          <w:szCs w:val="24"/>
        </w:rPr>
        <w:t>és kiegészítő</w:t>
      </w:r>
      <w:r w:rsidRPr="0038241C">
        <w:rPr>
          <w:rFonts w:ascii="Garamond" w:eastAsia="Garamond" w:hAnsi="Garamond" w:cs="Garamond"/>
          <w:bCs/>
          <w:sz w:val="24"/>
          <w:szCs w:val="24"/>
        </w:rPr>
        <w:t xml:space="preserve"> </w:t>
      </w:r>
      <w:r w:rsidRPr="00B020A3">
        <w:rPr>
          <w:rFonts w:ascii="Garamond" w:eastAsia="Garamond" w:hAnsi="Garamond" w:cs="Garamond"/>
          <w:bCs/>
          <w:sz w:val="24"/>
          <w:szCs w:val="24"/>
        </w:rPr>
        <w:t xml:space="preserve">szakokon: nettó </w:t>
      </w:r>
      <w:r w:rsidRPr="00433D5A">
        <w:rPr>
          <w:rFonts w:ascii="Garamond" w:eastAsia="Garamond" w:hAnsi="Garamond" w:cs="Garamond"/>
          <w:b/>
          <w:i/>
          <w:iCs/>
          <w:sz w:val="24"/>
          <w:szCs w:val="24"/>
        </w:rPr>
        <w:t>30.000 Ft/hó</w:t>
      </w:r>
      <w:r w:rsidRPr="00B020A3">
        <w:rPr>
          <w:rFonts w:ascii="Garamond" w:eastAsia="Garamond" w:hAnsi="Garamond" w:cs="Garamond"/>
          <w:bCs/>
          <w:sz w:val="24"/>
          <w:szCs w:val="24"/>
        </w:rPr>
        <w:t> </w:t>
      </w:r>
      <w:r w:rsidRPr="003822AB">
        <w:rPr>
          <w:rFonts w:ascii="Garamond" w:hAnsi="Garamond"/>
          <w:bCs/>
          <w:sz w:val="24"/>
          <w:szCs w:val="24"/>
          <w:vertAlign w:val="superscript"/>
        </w:rPr>
        <w:footnoteReference w:id="9"/>
      </w:r>
      <w:r w:rsidR="00405166" w:rsidRPr="00C41532">
        <w:rPr>
          <w:rFonts w:ascii="Garamond" w:eastAsia="Garamond" w:hAnsi="Garamond" w:cs="Garamond"/>
          <w:bCs/>
          <w:sz w:val="24"/>
          <w:szCs w:val="24"/>
        </w:rPr>
        <w:t> </w:t>
      </w:r>
    </w:p>
    <w:p w14:paraId="6E146F45" w14:textId="77777777" w:rsidR="00F93F77" w:rsidRPr="00C41532" w:rsidRDefault="00F93F77">
      <w:pPr>
        <w:spacing w:before="150" w:after="0" w:line="240" w:lineRule="auto"/>
        <w:ind w:left="390" w:right="10" w:firstLine="7"/>
        <w:jc w:val="both"/>
        <w:rPr>
          <w:rFonts w:ascii="Garamond" w:eastAsia="Garamond" w:hAnsi="Garamond" w:cs="Garamond"/>
          <w:bCs/>
          <w:sz w:val="24"/>
          <w:szCs w:val="24"/>
        </w:rPr>
      </w:pPr>
    </w:p>
    <w:p w14:paraId="1F6C6B81" w14:textId="555836F5" w:rsidR="001E69E7" w:rsidRPr="00C41532" w:rsidRDefault="00405166">
      <w:pPr>
        <w:spacing w:before="150" w:after="0" w:line="240" w:lineRule="auto"/>
        <w:ind w:left="390" w:right="10"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1</w:t>
      </w:r>
      <w:r w:rsidRPr="00C41532">
        <w:rPr>
          <w:rFonts w:ascii="Garamond" w:eastAsia="Garamond" w:hAnsi="Garamond" w:cs="Garamond"/>
          <w:bCs/>
          <w:sz w:val="24"/>
          <w:szCs w:val="24"/>
        </w:rPr>
        <w:t>. Az ösztöndíj időtartama tanévenként tíz hónap, amely a hallgatói jogviszony alatt a tanév első és második szemesztere végéig tart. Az ösztöndíjas jogviszony tanulmányi kötelezettségre vonatkozó szakasza az ösztöndíjszerződés megkötésétől az oklevél (végzettség és szakképzettség) megszerzéséig, az elhelyezkedési, munkavállalás</w:t>
      </w:r>
      <w:r w:rsidR="00036832">
        <w:rPr>
          <w:rFonts w:ascii="Garamond" w:eastAsia="Garamond" w:hAnsi="Garamond" w:cs="Garamond"/>
          <w:bCs/>
          <w:sz w:val="24"/>
          <w:szCs w:val="24"/>
        </w:rPr>
        <w:t>i</w:t>
      </w:r>
      <w:r w:rsidR="00AC28BA" w:rsidRPr="00C41532">
        <w:rPr>
          <w:rFonts w:ascii="Garamond" w:eastAsia="Garamond" w:hAnsi="Garamond" w:cs="Garamond"/>
          <w:bCs/>
          <w:sz w:val="24"/>
          <w:szCs w:val="24"/>
        </w:rPr>
        <w:t xml:space="preserve"> - </w:t>
      </w:r>
      <w:r w:rsidR="00A95A32" w:rsidRPr="00C41532">
        <w:rPr>
          <w:rFonts w:ascii="Garamond" w:eastAsia="Garamond" w:hAnsi="Garamond" w:cs="Garamond"/>
          <w:bCs/>
          <w:sz w:val="24"/>
          <w:szCs w:val="24"/>
        </w:rPr>
        <w:t>teljesítés</w:t>
      </w:r>
      <w:r w:rsidRPr="00C41532">
        <w:rPr>
          <w:rFonts w:ascii="Garamond" w:eastAsia="Garamond" w:hAnsi="Garamond" w:cs="Garamond"/>
          <w:bCs/>
          <w:sz w:val="24"/>
          <w:szCs w:val="24"/>
        </w:rPr>
        <w:t xml:space="preserve"> szakasza</w:t>
      </w:r>
      <w:r w:rsidR="003822AB" w:rsidRPr="00C41532">
        <w:rPr>
          <w:rFonts w:ascii="Garamond" w:eastAsia="Garamond" w:hAnsi="Garamond" w:cs="Garamond"/>
          <w:bCs/>
          <w:sz w:val="24"/>
          <w:szCs w:val="24"/>
        </w:rPr>
        <w:t xml:space="preserve"> (továbbiakban Ösztöndíj Kötelezettség)</w:t>
      </w:r>
      <w:r w:rsidRPr="00C41532">
        <w:rPr>
          <w:rFonts w:ascii="Garamond" w:eastAsia="Garamond" w:hAnsi="Garamond" w:cs="Garamond"/>
          <w:bCs/>
          <w:sz w:val="24"/>
          <w:szCs w:val="24"/>
        </w:rPr>
        <w:t xml:space="preserve"> a végzettségnek, szakképzettségnek megfelelő munkaviszony létesítésétől az ösztöndíj folyósítási idejének megfelelő időtartam végéig tart.  </w:t>
      </w:r>
    </w:p>
    <w:p w14:paraId="1D65010B" w14:textId="621293CA" w:rsidR="001E69E7" w:rsidRPr="00C41532" w:rsidRDefault="003822AB">
      <w:pPr>
        <w:spacing w:before="290" w:after="0" w:line="240" w:lineRule="auto"/>
        <w:ind w:left="397"/>
        <w:jc w:val="both"/>
        <w:rPr>
          <w:rFonts w:ascii="Garamond" w:eastAsia="Times New Roman" w:hAnsi="Garamond" w:cs="Times New Roman"/>
          <w:bCs/>
          <w:sz w:val="24"/>
          <w:szCs w:val="24"/>
        </w:rPr>
      </w:pPr>
      <w:r w:rsidRPr="00C41532">
        <w:rPr>
          <w:rFonts w:ascii="Garamond" w:eastAsia="Garamond" w:hAnsi="Garamond" w:cs="Garamond"/>
          <w:bCs/>
          <w:sz w:val="24"/>
          <w:szCs w:val="24"/>
        </w:rPr>
        <w:t>12</w:t>
      </w:r>
      <w:r w:rsidR="00405166" w:rsidRPr="00C41532">
        <w:rPr>
          <w:rFonts w:ascii="Garamond" w:eastAsia="Garamond" w:hAnsi="Garamond" w:cs="Garamond"/>
          <w:bCs/>
          <w:sz w:val="24"/>
          <w:szCs w:val="24"/>
        </w:rPr>
        <w:t>. Az ösztöndíj folyósításának feltétele:  </w:t>
      </w:r>
    </w:p>
    <w:p w14:paraId="46E5B9EB" w14:textId="77777777" w:rsidR="001E69E7" w:rsidRPr="00C41532" w:rsidRDefault="00405166">
      <w:pPr>
        <w:spacing w:before="271" w:after="0" w:line="240" w:lineRule="auto"/>
        <w:ind w:left="683"/>
        <w:jc w:val="both"/>
        <w:rPr>
          <w:rFonts w:ascii="Garamond" w:eastAsia="Garamond" w:hAnsi="Garamond" w:cs="Garamond"/>
          <w:bCs/>
          <w:sz w:val="24"/>
          <w:szCs w:val="24"/>
        </w:rPr>
      </w:pPr>
      <w:r w:rsidRPr="00C41532">
        <w:rPr>
          <w:rFonts w:ascii="Garamond" w:eastAsia="Garamond" w:hAnsi="Garamond" w:cs="Garamond"/>
          <w:bCs/>
          <w:sz w:val="24"/>
          <w:szCs w:val="24"/>
        </w:rPr>
        <w:t>a) Az ösztöndíjprogramban résztvevő felek által elfogadott, aláírt szerződés. </w:t>
      </w:r>
    </w:p>
    <w:p w14:paraId="761A4BAD" w14:textId="77777777" w:rsidR="001E69E7" w:rsidRPr="00C41532" w:rsidRDefault="001E69E7">
      <w:pPr>
        <w:spacing w:after="0" w:line="240" w:lineRule="auto"/>
        <w:ind w:left="683"/>
        <w:jc w:val="both"/>
        <w:rPr>
          <w:rFonts w:ascii="Garamond" w:eastAsia="Times New Roman" w:hAnsi="Garamond" w:cs="Times New Roman"/>
          <w:bCs/>
          <w:sz w:val="24"/>
          <w:szCs w:val="24"/>
        </w:rPr>
      </w:pPr>
    </w:p>
    <w:p w14:paraId="69D62DD9" w14:textId="77777777" w:rsidR="001E69E7" w:rsidRPr="00C41532" w:rsidRDefault="00405166">
      <w:pPr>
        <w:spacing w:after="0" w:line="240" w:lineRule="auto"/>
        <w:ind w:left="679"/>
        <w:jc w:val="both"/>
        <w:rPr>
          <w:rFonts w:ascii="Garamond" w:eastAsia="Times New Roman" w:hAnsi="Garamond" w:cs="Times New Roman"/>
          <w:bCs/>
          <w:sz w:val="24"/>
          <w:szCs w:val="24"/>
        </w:rPr>
      </w:pPr>
      <w:r w:rsidRPr="00C41532">
        <w:rPr>
          <w:rFonts w:ascii="Garamond" w:eastAsia="Garamond" w:hAnsi="Garamond" w:cs="Garamond"/>
          <w:bCs/>
          <w:sz w:val="24"/>
          <w:szCs w:val="24"/>
        </w:rPr>
        <w:t>b) A felsőoktatási intézmény Tanulmányi Osztálya, Hivatala által a hallgató részére kiállított aktív hallgatói jogviszonyról szóló igazolás, és  </w:t>
      </w:r>
    </w:p>
    <w:p w14:paraId="58A9BD5D" w14:textId="23E1955F" w:rsidR="001E69E7" w:rsidRPr="00C41532" w:rsidRDefault="00405166">
      <w:pPr>
        <w:spacing w:before="275" w:after="0" w:line="240" w:lineRule="auto"/>
        <w:ind w:left="675" w:right="24" w:firstLine="9"/>
        <w:jc w:val="both"/>
        <w:rPr>
          <w:rFonts w:ascii="Garamond" w:eastAsia="Garamond" w:hAnsi="Garamond" w:cs="Garamond"/>
          <w:bCs/>
          <w:sz w:val="24"/>
          <w:szCs w:val="24"/>
        </w:rPr>
      </w:pPr>
      <w:r w:rsidRPr="00C41532">
        <w:rPr>
          <w:rFonts w:ascii="Garamond" w:eastAsia="Garamond" w:hAnsi="Garamond" w:cs="Garamond"/>
          <w:bCs/>
          <w:sz w:val="24"/>
          <w:szCs w:val="24"/>
        </w:rPr>
        <w:t>c) a tanulmányaikat már folytató ösztöndíjat igénylők esetében a felsőoktatási intézmény Tanulmányi Osztálya, Hivatala által a hallgató nevére kiállított, aláírással és pecséttel hitelesített az előző félévi súlyozott tanulmányi átlagról szóló igazolás a pályázati felületre történő feltöltése a pályázati felületen az UMZ tájékoztatásában megjelölt határidőn</w:t>
      </w:r>
      <w:r w:rsidRPr="00C41532">
        <w:rPr>
          <w:rFonts w:ascii="Garamond" w:eastAsia="Garamond" w:hAnsi="Garamond" w:cs="Garamond"/>
          <w:bCs/>
          <w:sz w:val="24"/>
          <w:szCs w:val="24"/>
          <w:vertAlign w:val="superscript"/>
        </w:rPr>
        <w:t xml:space="preserve"> </w:t>
      </w:r>
      <w:r w:rsidRPr="00C41532">
        <w:rPr>
          <w:rFonts w:ascii="Garamond" w:eastAsia="Garamond" w:hAnsi="Garamond" w:cs="Garamond"/>
          <w:bCs/>
          <w:sz w:val="24"/>
          <w:szCs w:val="24"/>
        </w:rPr>
        <w:t xml:space="preserve">belül.  </w:t>
      </w:r>
    </w:p>
    <w:p w14:paraId="02D28955" w14:textId="77777777" w:rsidR="001E69E7" w:rsidRPr="00C41532" w:rsidRDefault="001E69E7">
      <w:pPr>
        <w:spacing w:before="125" w:after="0" w:line="240" w:lineRule="auto"/>
        <w:ind w:left="397"/>
        <w:jc w:val="both"/>
        <w:rPr>
          <w:rFonts w:ascii="Garamond" w:eastAsia="Garamond" w:hAnsi="Garamond" w:cs="Garamond"/>
          <w:bCs/>
          <w:sz w:val="24"/>
          <w:szCs w:val="24"/>
        </w:rPr>
      </w:pPr>
    </w:p>
    <w:p w14:paraId="61EB2E9C" w14:textId="37B87045" w:rsidR="001E69E7" w:rsidRPr="00C41532" w:rsidRDefault="00405166">
      <w:pPr>
        <w:spacing w:before="125" w:after="0" w:line="240" w:lineRule="auto"/>
        <w:ind w:left="397"/>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3</w:t>
      </w:r>
      <w:r w:rsidRPr="00C41532">
        <w:rPr>
          <w:rFonts w:ascii="Garamond" w:eastAsia="Garamond" w:hAnsi="Garamond" w:cs="Garamond"/>
          <w:bCs/>
          <w:sz w:val="24"/>
          <w:szCs w:val="24"/>
        </w:rPr>
        <w:t>. Az ösztöndíj folyósításának módja:  </w:t>
      </w:r>
    </w:p>
    <w:p w14:paraId="16680160" w14:textId="5957732A" w:rsidR="001E69E7" w:rsidRPr="00C41532" w:rsidRDefault="00405166">
      <w:pPr>
        <w:spacing w:before="110" w:after="0" w:line="240" w:lineRule="auto"/>
        <w:ind w:left="394" w:right="215" w:firstLine="13"/>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1</w:t>
      </w:r>
      <w:r w:rsidR="003822AB" w:rsidRPr="00C41532">
        <w:rPr>
          <w:rFonts w:ascii="Garamond" w:eastAsia="Garamond" w:hAnsi="Garamond" w:cs="Garamond"/>
          <w:bCs/>
          <w:sz w:val="24"/>
          <w:szCs w:val="24"/>
        </w:rPr>
        <w:t>3</w:t>
      </w:r>
      <w:r w:rsidRPr="00C41532">
        <w:rPr>
          <w:rFonts w:ascii="Garamond" w:eastAsia="Garamond" w:hAnsi="Garamond" w:cs="Garamond"/>
          <w:bCs/>
          <w:sz w:val="24"/>
          <w:szCs w:val="24"/>
        </w:rPr>
        <w:t>.1 Az őszi szemeszterben új pályázók esetében az ösztöndíj a szerződés megkötését, a már ösztöndíjas jogviszonnyal rendelkezők esetében a hallgatói jogviszony és a súlyozott tanulmányi átlag hiteles igazolásának benyújtását követő hónap 10. napjáig (egy összegben az eltelt hónapokra visszamenőleg), a továbbiakban pedig a tárgyhó 10-éig kerül folyósításra</w:t>
      </w:r>
      <w:r w:rsidR="00AC28BA" w:rsidRPr="00C41532">
        <w:rPr>
          <w:rFonts w:ascii="Garamond" w:eastAsia="Garamond" w:hAnsi="Garamond" w:cs="Garamond"/>
          <w:bCs/>
          <w:sz w:val="24"/>
          <w:szCs w:val="24"/>
        </w:rPr>
        <w:t>, amennyiben a központi költségvetés előirányozza a támogatási összeget és határidőre rendelkezésre bocsátja a Támogató részére</w:t>
      </w:r>
      <w:r w:rsidR="00036832">
        <w:rPr>
          <w:rFonts w:ascii="Garamond" w:eastAsia="Garamond" w:hAnsi="Garamond" w:cs="Garamond"/>
          <w:bCs/>
          <w:sz w:val="24"/>
          <w:szCs w:val="24"/>
        </w:rPr>
        <w:t>.</w:t>
      </w:r>
    </w:p>
    <w:p w14:paraId="2F097D2B" w14:textId="5DBD7BA4" w:rsidR="001E69E7" w:rsidRPr="00C41532" w:rsidRDefault="00405166">
      <w:pPr>
        <w:spacing w:before="125" w:after="0" w:line="240" w:lineRule="auto"/>
        <w:ind w:left="390" w:right="249" w:firstLine="18"/>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3</w:t>
      </w:r>
      <w:r w:rsidRPr="00C41532">
        <w:rPr>
          <w:rFonts w:ascii="Garamond" w:eastAsia="Garamond" w:hAnsi="Garamond" w:cs="Garamond"/>
          <w:bCs/>
          <w:sz w:val="24"/>
          <w:szCs w:val="24"/>
        </w:rPr>
        <w:t>.2 A tavaszi szemeszterben az ösztöndíj a hallgatói jogviszony és a súlyozott tanulmányi átlag hiteles igazolásának benyújtását követő hónap 10. napjáig (egy összegben az elmúlt hónapokra visszamenőleg), a továbbiakban pedig a tárgyhó 10-éig kerül folyósításra.  </w:t>
      </w:r>
    </w:p>
    <w:p w14:paraId="1A13A46E" w14:textId="493D37D7" w:rsidR="001E69E7" w:rsidRPr="00C41532" w:rsidRDefault="00405166">
      <w:pPr>
        <w:spacing w:before="125" w:after="0" w:line="240" w:lineRule="auto"/>
        <w:ind w:left="397" w:right="160" w:firstLine="12"/>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3</w:t>
      </w:r>
      <w:r w:rsidRPr="00C41532">
        <w:rPr>
          <w:rFonts w:ascii="Garamond" w:eastAsia="Garamond" w:hAnsi="Garamond" w:cs="Garamond"/>
          <w:bCs/>
          <w:sz w:val="24"/>
          <w:szCs w:val="24"/>
        </w:rPr>
        <w:t>.3 Az UMZ adott félévre vonatkozó ösztöndíj mértékéről – a hallgatói jogviszony és a tanulmányi átlag hivatalos igazolások határidőre történő megküldése után – az Ösztöndíjast értesíti, a megítélt ösztöndíj összegéről a pályázati felület ad tájékoztatást.  </w:t>
      </w:r>
    </w:p>
    <w:p w14:paraId="7E97C036" w14:textId="6D19E78F" w:rsidR="001E69E7" w:rsidRPr="00C41532" w:rsidRDefault="00405166">
      <w:pPr>
        <w:spacing w:before="125" w:after="0" w:line="240" w:lineRule="auto"/>
        <w:ind w:left="397"/>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4</w:t>
      </w:r>
      <w:r w:rsidRPr="00C41532">
        <w:rPr>
          <w:rFonts w:ascii="Garamond" w:eastAsia="Garamond" w:hAnsi="Garamond" w:cs="Garamond"/>
          <w:bCs/>
          <w:sz w:val="24"/>
          <w:szCs w:val="24"/>
        </w:rPr>
        <w:t>. Az ösztöndíj összege személyi jövedelemadó-mentes.  </w:t>
      </w:r>
    </w:p>
    <w:p w14:paraId="1EB5D6EC" w14:textId="15D54B84" w:rsidR="001E69E7" w:rsidRPr="00C41532" w:rsidRDefault="00405166">
      <w:pPr>
        <w:spacing w:after="0" w:line="240" w:lineRule="auto"/>
        <w:ind w:left="426" w:right="119"/>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5</w:t>
      </w:r>
      <w:r w:rsidRPr="00C41532">
        <w:rPr>
          <w:rFonts w:ascii="Garamond" w:eastAsia="Garamond" w:hAnsi="Garamond" w:cs="Garamond"/>
          <w:bCs/>
          <w:sz w:val="24"/>
          <w:szCs w:val="24"/>
        </w:rPr>
        <w:t>. A szerződés alapján folyósított ösztöndíj nem zárja ki más ösztöndíjas jogviszony fennállását.  </w:t>
      </w:r>
    </w:p>
    <w:p w14:paraId="4102E697" w14:textId="6907062C" w:rsidR="001E69E7" w:rsidRPr="00C41532" w:rsidRDefault="00405166">
      <w:pPr>
        <w:pStyle w:val="Cmsor1"/>
        <w:ind w:left="426"/>
        <w:rPr>
          <w:rFonts w:ascii="Garamond" w:eastAsia="Garamond" w:hAnsi="Garamond" w:cs="Garamond"/>
          <w:bCs/>
          <w:color w:val="000000"/>
          <w:sz w:val="24"/>
          <w:szCs w:val="24"/>
          <w:u w:val="single"/>
        </w:rPr>
      </w:pPr>
      <w:bookmarkStart w:id="7" w:name="_Toc138743945"/>
      <w:r w:rsidRPr="00C41532">
        <w:rPr>
          <w:rFonts w:ascii="Garamond" w:eastAsia="Garamond" w:hAnsi="Garamond" w:cs="Garamond"/>
          <w:bCs/>
          <w:color w:val="000000"/>
          <w:sz w:val="24"/>
          <w:szCs w:val="24"/>
          <w:u w:val="single"/>
        </w:rPr>
        <w:t>I</w:t>
      </w:r>
      <w:r w:rsidR="00A26878" w:rsidRPr="00C41532">
        <w:rPr>
          <w:rFonts w:ascii="Garamond" w:eastAsia="Garamond" w:hAnsi="Garamond" w:cs="Garamond"/>
          <w:bCs/>
          <w:color w:val="000000"/>
          <w:sz w:val="24"/>
          <w:szCs w:val="24"/>
          <w:u w:val="single"/>
        </w:rPr>
        <w:t>V</w:t>
      </w:r>
      <w:r w:rsidRPr="00C41532">
        <w:rPr>
          <w:rFonts w:ascii="Garamond" w:eastAsia="Garamond" w:hAnsi="Garamond" w:cs="Garamond"/>
          <w:bCs/>
          <w:color w:val="000000"/>
          <w:sz w:val="24"/>
          <w:szCs w:val="24"/>
          <w:u w:val="single"/>
        </w:rPr>
        <w:t>. Az ösztöndíjas kötelezettségei</w:t>
      </w:r>
      <w:bookmarkEnd w:id="7"/>
      <w:r w:rsidRPr="00C41532">
        <w:rPr>
          <w:rFonts w:ascii="Garamond" w:eastAsia="Garamond" w:hAnsi="Garamond" w:cs="Garamond"/>
          <w:bCs/>
          <w:color w:val="000000"/>
          <w:sz w:val="24"/>
          <w:szCs w:val="24"/>
          <w:u w:val="single"/>
        </w:rPr>
        <w:t> </w:t>
      </w:r>
    </w:p>
    <w:p w14:paraId="2754F3F1" w14:textId="6D0E50A0" w:rsidR="001E69E7" w:rsidRPr="00C41532" w:rsidRDefault="00405166">
      <w:pPr>
        <w:spacing w:before="113" w:after="0" w:line="240" w:lineRule="auto"/>
        <w:ind w:left="395" w:right="13" w:firstLine="2"/>
        <w:jc w:val="both"/>
        <w:rPr>
          <w:rFonts w:ascii="Garamond" w:eastAsia="Times New Roman" w:hAnsi="Garamond" w:cs="Times New Roman"/>
          <w:bCs/>
          <w:sz w:val="24"/>
          <w:szCs w:val="24"/>
        </w:rPr>
      </w:pPr>
      <w:r w:rsidRPr="00C41532">
        <w:rPr>
          <w:rFonts w:ascii="Garamond" w:eastAsia="Garamond" w:hAnsi="Garamond" w:cs="Garamond"/>
          <w:bCs/>
          <w:sz w:val="24"/>
          <w:szCs w:val="24"/>
        </w:rPr>
        <w:t>1</w:t>
      </w:r>
      <w:r w:rsidR="003822AB" w:rsidRPr="00C41532">
        <w:rPr>
          <w:rFonts w:ascii="Garamond" w:eastAsia="Garamond" w:hAnsi="Garamond" w:cs="Garamond"/>
          <w:bCs/>
          <w:sz w:val="24"/>
          <w:szCs w:val="24"/>
        </w:rPr>
        <w:t>6</w:t>
      </w:r>
      <w:r w:rsidRPr="00C41532">
        <w:rPr>
          <w:rFonts w:ascii="Garamond" w:eastAsia="Garamond" w:hAnsi="Garamond" w:cs="Garamond"/>
          <w:bCs/>
          <w:sz w:val="24"/>
          <w:szCs w:val="24"/>
        </w:rPr>
        <w:t>. Az Ösztöndíjas hallgató az ösztöndíjszerződés aláírásával tudomásul veszi, hogy az ösztöndíj biztosításának a Támogató által elérni kívánt célja, hogy:  </w:t>
      </w:r>
    </w:p>
    <w:p w14:paraId="011F2A2A" w14:textId="1F4A6519" w:rsidR="001E69E7" w:rsidRPr="00C41532" w:rsidRDefault="00405166">
      <w:pPr>
        <w:spacing w:before="16" w:after="0" w:line="240" w:lineRule="auto"/>
        <w:ind w:left="758" w:right="465" w:hanging="361"/>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a) az Ösztöndíjas hallgató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pedagógus képzésben a tanulmányait elhivatottan és eredményesen folytassa, törekedve a minél magasabb tanulmányi átlag elérésére;  </w:t>
      </w:r>
    </w:p>
    <w:p w14:paraId="23A136EC" w14:textId="3E99A1BA" w:rsidR="001E69E7" w:rsidRPr="00C41532" w:rsidRDefault="00405166">
      <w:pPr>
        <w:spacing w:before="13" w:after="0" w:line="240" w:lineRule="auto"/>
        <w:ind w:left="767" w:right="263" w:hanging="344"/>
        <w:jc w:val="both"/>
        <w:rPr>
          <w:rFonts w:ascii="Garamond" w:eastAsia="Times New Roman" w:hAnsi="Garamond" w:cs="Times New Roman"/>
          <w:bCs/>
          <w:sz w:val="24"/>
          <w:szCs w:val="24"/>
        </w:rPr>
      </w:pPr>
      <w:r w:rsidRPr="00C41532">
        <w:rPr>
          <w:rFonts w:ascii="Garamond" w:hAnsi="Garamond"/>
          <w:bCs/>
          <w:sz w:val="24"/>
          <w:szCs w:val="24"/>
        </w:rPr>
        <w:t xml:space="preserve">b) </w:t>
      </w:r>
      <w:r w:rsidRPr="00C41532">
        <w:rPr>
          <w:rFonts w:ascii="Garamond" w:eastAsia="Garamond" w:hAnsi="Garamond" w:cs="Garamond"/>
          <w:bCs/>
          <w:sz w:val="24"/>
          <w:szCs w:val="24"/>
        </w:rPr>
        <w:t xml:space="preserve">az Ösztöndíjas hallgató a 6. pont szerinti szakképzettséget és végzettséget tanúsító oklevél (továbbiakban oklevél) megszerzését követően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köznevelési intézmény alkalmazottjaként a végzettségének, szakképzettségének megfelelően helyezkedjen el, és ott legalább az ösztöndíj folyósításának időtartamával azonos ideig munkavégzésre irányuló főállású foglalkoztatási jogviszonyt tartson fenn</w:t>
      </w:r>
      <w:r w:rsidRPr="00C41532">
        <w:rPr>
          <w:rFonts w:ascii="Garamond" w:eastAsia="Garamond" w:hAnsi="Garamond" w:cs="Garamond"/>
          <w:bCs/>
          <w:sz w:val="24"/>
          <w:szCs w:val="24"/>
          <w:vertAlign w:val="superscript"/>
        </w:rPr>
        <w:t>.</w:t>
      </w:r>
      <w:r w:rsidRPr="00C41532">
        <w:rPr>
          <w:rFonts w:ascii="Garamond" w:eastAsia="Garamond" w:hAnsi="Garamond" w:cs="Garamond"/>
          <w:bCs/>
          <w:sz w:val="24"/>
          <w:szCs w:val="24"/>
        </w:rPr>
        <w:t xml:space="preserve">  </w:t>
      </w:r>
    </w:p>
    <w:p w14:paraId="7AABA27B" w14:textId="0D1C47F2" w:rsidR="00AC28BA" w:rsidRPr="00C41532" w:rsidRDefault="00405166">
      <w:pPr>
        <w:spacing w:before="295" w:after="0" w:line="240" w:lineRule="auto"/>
        <w:ind w:left="395" w:right="-3" w:firstLine="2"/>
        <w:jc w:val="both"/>
        <w:rPr>
          <w:rFonts w:ascii="Garamond" w:eastAsia="Garamond" w:hAnsi="Garamond" w:cs="Garamond"/>
          <w:bCs/>
          <w:sz w:val="24"/>
          <w:szCs w:val="24"/>
        </w:rPr>
      </w:pPr>
      <w:r w:rsidRPr="00C41532">
        <w:rPr>
          <w:rFonts w:ascii="Garamond" w:eastAsia="Garamond" w:hAnsi="Garamond" w:cs="Garamond"/>
          <w:bCs/>
          <w:sz w:val="24"/>
          <w:szCs w:val="24"/>
        </w:rPr>
        <w:t>1</w:t>
      </w:r>
      <w:r w:rsidR="00053E36" w:rsidRPr="00C41532">
        <w:rPr>
          <w:rFonts w:ascii="Garamond" w:eastAsia="Garamond" w:hAnsi="Garamond" w:cs="Garamond"/>
          <w:bCs/>
          <w:sz w:val="24"/>
          <w:szCs w:val="24"/>
        </w:rPr>
        <w:t>7</w:t>
      </w:r>
      <w:r w:rsidRPr="00C41532">
        <w:rPr>
          <w:rFonts w:ascii="Garamond" w:eastAsia="Garamond" w:hAnsi="Garamond" w:cs="Garamond"/>
          <w:bCs/>
          <w:sz w:val="24"/>
          <w:szCs w:val="24"/>
        </w:rPr>
        <w:t xml:space="preserve">. E célok érdekében az Ösztöndíjas kötelezettséget vállal arra, hogy mint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óvodapedagógus vagy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tanító szakos alapképzésbe, ill. szakirányú  továbbképzésbe/műveltségterületi részismereti képzésbe (kiegészítő), vagy osztatlan (10-12  szemeszter), ill. rövid ciklusú (2/4/5 szemeszteres) tanárképzésbe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nemzetiségi nyelv és  kultúra tanár, vagy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nyelv és kultúra tanár) felvételt nyert hallgató végzettséget és  szakképzettséget szerez</w:t>
      </w:r>
      <w:r w:rsidR="00AC28BA" w:rsidRPr="00C41532">
        <w:rPr>
          <w:rFonts w:ascii="Garamond" w:eastAsia="Garamond" w:hAnsi="Garamond" w:cs="Garamond"/>
          <w:bCs/>
          <w:sz w:val="24"/>
          <w:szCs w:val="24"/>
        </w:rPr>
        <w:t>.</w:t>
      </w:r>
    </w:p>
    <w:p w14:paraId="7AC4AEE9" w14:textId="4C525E66" w:rsidR="001E69E7" w:rsidRPr="00C41532" w:rsidRDefault="00053E36">
      <w:pPr>
        <w:spacing w:before="295" w:after="0" w:line="240" w:lineRule="auto"/>
        <w:ind w:left="395" w:right="-3" w:firstLine="2"/>
        <w:jc w:val="both"/>
        <w:rPr>
          <w:rFonts w:ascii="Garamond" w:eastAsia="Garamond" w:hAnsi="Garamond" w:cs="Garamond"/>
          <w:bCs/>
          <w:sz w:val="24"/>
          <w:szCs w:val="24"/>
        </w:rPr>
      </w:pPr>
      <w:r w:rsidRPr="00C41532">
        <w:rPr>
          <w:rFonts w:ascii="Garamond" w:eastAsia="Garamond" w:hAnsi="Garamond" w:cs="Garamond"/>
          <w:bCs/>
          <w:sz w:val="24"/>
          <w:szCs w:val="24"/>
        </w:rPr>
        <w:t xml:space="preserve">18. </w:t>
      </w:r>
      <w:r w:rsidR="00953A36" w:rsidRPr="00C41532">
        <w:rPr>
          <w:rFonts w:ascii="Garamond" w:eastAsia="Garamond" w:hAnsi="Garamond" w:cs="Garamond"/>
          <w:bCs/>
          <w:sz w:val="24"/>
          <w:szCs w:val="24"/>
        </w:rPr>
        <w:t>Az ösztöndíjas t</w:t>
      </w:r>
      <w:r w:rsidR="00AC28BA" w:rsidRPr="00C41532">
        <w:rPr>
          <w:rFonts w:ascii="Garamond" w:eastAsia="Garamond" w:hAnsi="Garamond" w:cs="Garamond"/>
          <w:bCs/>
          <w:sz w:val="24"/>
          <w:szCs w:val="24"/>
        </w:rPr>
        <w:t>ovábbi kötelezettsége, hogy</w:t>
      </w:r>
      <w:r w:rsidR="00953A36" w:rsidRPr="00C41532">
        <w:rPr>
          <w:rFonts w:ascii="Garamond" w:eastAsia="Garamond" w:hAnsi="Garamond" w:cs="Garamond"/>
          <w:bCs/>
          <w:sz w:val="24"/>
          <w:szCs w:val="24"/>
        </w:rPr>
        <w:t>.</w:t>
      </w:r>
      <w:r w:rsidR="00AC28BA" w:rsidRPr="00C41532">
        <w:rPr>
          <w:rFonts w:ascii="Garamond" w:eastAsia="Garamond" w:hAnsi="Garamond" w:cs="Garamond"/>
          <w:bCs/>
          <w:sz w:val="24"/>
          <w:szCs w:val="24"/>
        </w:rPr>
        <w:t xml:space="preserve"> </w:t>
      </w:r>
      <w:r w:rsidR="00405166" w:rsidRPr="00C41532">
        <w:rPr>
          <w:rFonts w:ascii="Garamond" w:eastAsia="Garamond" w:hAnsi="Garamond" w:cs="Garamond"/>
          <w:bCs/>
          <w:sz w:val="24"/>
          <w:szCs w:val="24"/>
        </w:rPr>
        <w:t>legkésőbb az oklevél megszerzését követő tanévtől a végzettségnek,  szakképzettségnek megfelelő foglalkoztatásra</w:t>
      </w:r>
      <w:r w:rsidR="00AC28BA" w:rsidRPr="00C41532">
        <w:rPr>
          <w:rFonts w:ascii="Garamond" w:eastAsia="Garamond" w:hAnsi="Garamond" w:cs="Garamond"/>
          <w:bCs/>
          <w:sz w:val="24"/>
          <w:szCs w:val="24"/>
        </w:rPr>
        <w:t>,</w:t>
      </w:r>
      <w:r w:rsidR="00405166" w:rsidRPr="00C41532">
        <w:rPr>
          <w:rFonts w:ascii="Garamond" w:eastAsia="Garamond" w:hAnsi="Garamond" w:cs="Garamond"/>
          <w:bCs/>
          <w:sz w:val="24"/>
          <w:szCs w:val="24"/>
        </w:rPr>
        <w:t xml:space="preserve"> </w:t>
      </w:r>
      <w:r w:rsidR="00AC28BA" w:rsidRPr="00C41532">
        <w:rPr>
          <w:rFonts w:ascii="Garamond" w:eastAsia="Garamond" w:hAnsi="Garamond" w:cs="Garamond"/>
          <w:bCs/>
          <w:sz w:val="24"/>
          <w:szCs w:val="24"/>
        </w:rPr>
        <w:t>munkavégzésre</w:t>
      </w:r>
      <w:r w:rsidR="00953A36" w:rsidRPr="00C41532">
        <w:rPr>
          <w:rFonts w:ascii="Garamond" w:eastAsia="Garamond" w:hAnsi="Garamond" w:cs="Garamond"/>
          <w:bCs/>
          <w:sz w:val="24"/>
          <w:szCs w:val="24"/>
        </w:rPr>
        <w:t>.</w:t>
      </w:r>
      <w:r w:rsidR="00AC28BA" w:rsidRPr="00C41532">
        <w:rPr>
          <w:rFonts w:ascii="Garamond" w:eastAsia="Garamond" w:hAnsi="Garamond" w:cs="Garamond"/>
          <w:bCs/>
          <w:color w:val="FF0000"/>
          <w:sz w:val="24"/>
          <w:szCs w:val="24"/>
        </w:rPr>
        <w:t xml:space="preserve"> </w:t>
      </w:r>
      <w:r w:rsidR="00405166" w:rsidRPr="00C41532">
        <w:rPr>
          <w:rFonts w:ascii="Garamond" w:eastAsia="Garamond" w:hAnsi="Garamond" w:cs="Garamond"/>
          <w:bCs/>
          <w:sz w:val="24"/>
          <w:szCs w:val="24"/>
        </w:rPr>
        <w:t>irányuló főállású</w:t>
      </w:r>
      <w:r w:rsidR="00405166" w:rsidRPr="00C41532">
        <w:rPr>
          <w:rFonts w:ascii="Garamond" w:eastAsia="Garamond" w:hAnsi="Garamond" w:cs="Garamond"/>
          <w:bCs/>
          <w:color w:val="FF0000"/>
          <w:sz w:val="24"/>
          <w:szCs w:val="24"/>
        </w:rPr>
        <w:t xml:space="preserve"> </w:t>
      </w:r>
      <w:r w:rsidR="00405166" w:rsidRPr="00C41532">
        <w:rPr>
          <w:rFonts w:ascii="Garamond" w:eastAsia="Garamond" w:hAnsi="Garamond" w:cs="Garamond"/>
          <w:bCs/>
          <w:sz w:val="24"/>
          <w:szCs w:val="24"/>
        </w:rPr>
        <w:t xml:space="preserve">jogviszonyt létesít valamely magyarországi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00405166" w:rsidRPr="00C41532">
        <w:rPr>
          <w:rFonts w:ascii="Garamond" w:eastAsia="Garamond" w:hAnsi="Garamond" w:cs="Garamond"/>
          <w:bCs/>
          <w:sz w:val="24"/>
          <w:szCs w:val="24"/>
        </w:rPr>
        <w:t xml:space="preserve">nemzetiségi köznevelési intézménnyel, mint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00405166" w:rsidRPr="00C41532">
        <w:rPr>
          <w:rFonts w:ascii="Garamond" w:eastAsia="Garamond" w:hAnsi="Garamond" w:cs="Garamond"/>
          <w:bCs/>
          <w:sz w:val="24"/>
          <w:szCs w:val="24"/>
        </w:rPr>
        <w:t>nemzetiségi pedagógus</w:t>
      </w:r>
      <w:r w:rsidR="00405166" w:rsidRPr="00C41532">
        <w:rPr>
          <w:rFonts w:ascii="Garamond" w:eastAsia="Garamond" w:hAnsi="Garamond" w:cs="Garamond"/>
          <w:bCs/>
          <w:sz w:val="24"/>
          <w:szCs w:val="24"/>
          <w:vertAlign w:val="superscript"/>
        </w:rPr>
        <w:t xml:space="preserve"> </w:t>
      </w:r>
      <w:r w:rsidR="00405166" w:rsidRPr="00C41532">
        <w:rPr>
          <w:rFonts w:ascii="Garamond" w:eastAsia="Garamond" w:hAnsi="Garamond" w:cs="Garamond"/>
          <w:bCs/>
          <w:sz w:val="24"/>
          <w:szCs w:val="24"/>
        </w:rPr>
        <w:t>(továbbiakban: foglalkoztatási jogviszony) – melyet az UMZ részére igazol – és a jogviszonyt legalább az ösztöndíj folyósítási idejének megfelelő időtartamban fenntartja. Fentiek megtörténtét az UMZ ellenőrizni jogosult.  </w:t>
      </w:r>
    </w:p>
    <w:p w14:paraId="6677084E" w14:textId="77777777" w:rsidR="001E69E7" w:rsidRPr="00C41532" w:rsidRDefault="001E69E7">
      <w:pPr>
        <w:spacing w:after="0" w:line="240" w:lineRule="auto"/>
        <w:ind w:left="392" w:right="-2" w:firstLine="17"/>
        <w:jc w:val="both"/>
        <w:rPr>
          <w:rFonts w:ascii="Garamond" w:eastAsia="Garamond" w:hAnsi="Garamond" w:cs="Garamond"/>
          <w:bCs/>
          <w:sz w:val="24"/>
          <w:szCs w:val="24"/>
        </w:rPr>
      </w:pPr>
    </w:p>
    <w:p w14:paraId="7F8690E4" w14:textId="1C14953F" w:rsidR="001E69E7" w:rsidRPr="00C41532" w:rsidRDefault="00053E36">
      <w:pPr>
        <w:spacing w:after="0" w:line="240" w:lineRule="auto"/>
        <w:ind w:left="392" w:right="-2" w:firstLine="17"/>
        <w:jc w:val="both"/>
        <w:rPr>
          <w:rFonts w:ascii="Garamond" w:eastAsia="Garamond" w:hAnsi="Garamond" w:cs="Garamond"/>
          <w:bCs/>
          <w:sz w:val="24"/>
          <w:szCs w:val="24"/>
        </w:rPr>
      </w:pPr>
      <w:r w:rsidRPr="00C41532">
        <w:rPr>
          <w:rFonts w:ascii="Garamond" w:eastAsia="Garamond" w:hAnsi="Garamond" w:cs="Garamond"/>
          <w:bCs/>
          <w:sz w:val="24"/>
          <w:szCs w:val="24"/>
        </w:rPr>
        <w:t xml:space="preserve">18.1 </w:t>
      </w:r>
      <w:r w:rsidR="00405166" w:rsidRPr="00C41532">
        <w:rPr>
          <w:rFonts w:ascii="Garamond" w:eastAsia="Garamond" w:hAnsi="Garamond" w:cs="Garamond"/>
          <w:bCs/>
          <w:sz w:val="24"/>
          <w:szCs w:val="24"/>
        </w:rPr>
        <w:t xml:space="preserve">Végzettségnek, szakképzettségnek megfelelő foglalkoztatási jogviszonynak minősül, az a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00405166" w:rsidRPr="00C41532">
        <w:rPr>
          <w:rFonts w:ascii="Garamond" w:eastAsia="Garamond" w:hAnsi="Garamond" w:cs="Garamond"/>
          <w:bCs/>
          <w:sz w:val="24"/>
          <w:szCs w:val="24"/>
        </w:rPr>
        <w:t>nemzetiségi pedagógusi munkakör, mely az ösztöndíjjal támogatott – több ösztöndíjjal támogatott képzés esetén bármely támogatott- képzés szerinti végzettséget, szakképzettséget ír elő.</w:t>
      </w:r>
    </w:p>
    <w:p w14:paraId="3557E5D2" w14:textId="77777777" w:rsidR="00BF1E65" w:rsidRPr="00C41532" w:rsidRDefault="00BF1E65">
      <w:pPr>
        <w:spacing w:after="0" w:line="240" w:lineRule="auto"/>
        <w:ind w:left="392" w:right="-2" w:firstLine="17"/>
        <w:jc w:val="both"/>
        <w:rPr>
          <w:rFonts w:ascii="Garamond" w:eastAsia="Garamond" w:hAnsi="Garamond" w:cs="Garamond"/>
          <w:bCs/>
          <w:sz w:val="24"/>
          <w:szCs w:val="24"/>
        </w:rPr>
      </w:pPr>
    </w:p>
    <w:p w14:paraId="018EA726" w14:textId="0C039673" w:rsidR="00DE0CCF" w:rsidRPr="00C41532" w:rsidRDefault="00DE0CCF" w:rsidP="00DE0CCF">
      <w:pPr>
        <w:spacing w:after="0" w:line="240" w:lineRule="auto"/>
        <w:ind w:left="392" w:right="-2" w:firstLine="17"/>
        <w:jc w:val="both"/>
        <w:rPr>
          <w:rFonts w:ascii="Garamond" w:eastAsia="Garamond" w:hAnsi="Garamond" w:cs="Garamond"/>
          <w:bCs/>
          <w:sz w:val="24"/>
          <w:szCs w:val="24"/>
          <w:highlight w:val="yellow"/>
        </w:rPr>
      </w:pPr>
      <w:r w:rsidRPr="00C41532">
        <w:rPr>
          <w:rFonts w:ascii="Garamond" w:eastAsia="Garamond" w:hAnsi="Garamond" w:cs="Garamond"/>
          <w:bCs/>
          <w:sz w:val="24"/>
          <w:szCs w:val="24"/>
        </w:rPr>
        <w:t>18.2 A folyósítási időtartamnak megfelelő időtartam számítása során, nem kerül beszámításra az aktív foglalkoztatás szünetelésének, és szüneteltetésének időtartama, ezen időtartamokkal -a foglalkoztatási jogviszony fennállásától függetlenül- a teljesítési időtartam meghosszabbodik</w:t>
      </w:r>
    </w:p>
    <w:p w14:paraId="49A3E076" w14:textId="77777777" w:rsidR="00DE0CCF" w:rsidRPr="00C41532" w:rsidRDefault="00DE0CCF">
      <w:pPr>
        <w:spacing w:after="0" w:line="240" w:lineRule="auto"/>
        <w:ind w:left="392" w:right="-2" w:firstLine="17"/>
        <w:jc w:val="both"/>
        <w:rPr>
          <w:rFonts w:ascii="Garamond" w:eastAsia="Garamond" w:hAnsi="Garamond" w:cs="Garamond"/>
          <w:bCs/>
          <w:sz w:val="24"/>
          <w:szCs w:val="24"/>
        </w:rPr>
      </w:pPr>
    </w:p>
    <w:p w14:paraId="5C50119D" w14:textId="28FD608A" w:rsidR="001E69E7" w:rsidRPr="00C41532" w:rsidRDefault="00405166">
      <w:pPr>
        <w:spacing w:before="309" w:after="0" w:line="240" w:lineRule="auto"/>
        <w:ind w:left="392" w:right="-2" w:firstLine="5"/>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19. Az Ösztöndíjas hallgató vállalja, hogy részt vesz a felsőoktatási intézménye által és a lakó/tartózkodási helyén szervezett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nemzetiségi tartalmú programokon és képzéseken, amennyiben azok tanulmányi kötelezettségének teljesítését nem akadályozzák. </w:t>
      </w:r>
    </w:p>
    <w:p w14:paraId="06C08DBA" w14:textId="32302FBD" w:rsidR="001E69E7" w:rsidRPr="00C41532" w:rsidRDefault="00405166">
      <w:pPr>
        <w:spacing w:before="285" w:after="0" w:line="240" w:lineRule="auto"/>
        <w:ind w:left="394" w:right="10" w:firstLine="2"/>
        <w:jc w:val="both"/>
        <w:rPr>
          <w:rFonts w:ascii="Garamond" w:eastAsia="Garamond" w:hAnsi="Garamond" w:cs="Garamond"/>
          <w:bCs/>
          <w:sz w:val="24"/>
          <w:szCs w:val="24"/>
        </w:rPr>
      </w:pPr>
      <w:r w:rsidRPr="00C41532">
        <w:rPr>
          <w:rFonts w:ascii="Garamond" w:eastAsia="Garamond" w:hAnsi="Garamond" w:cs="Garamond"/>
          <w:bCs/>
          <w:sz w:val="24"/>
          <w:szCs w:val="24"/>
        </w:rPr>
        <w:lastRenderedPageBreak/>
        <w:t>20. Az Ösztöndíjas köteles bármely adatváltozás – beleértve a személyes adat változását is–, különösen a kötelezettségeinek teljesítésével és a jogviszony szünetelésével összefüggő bármely változás esetén, továbbá a jelen Szabályzatban rögzített esetekben haladéktalanul – 8 napon belül – tájékoztatást adni a Támogatónak az UMZ-n keresztül a pályázati felületen.</w:t>
      </w:r>
    </w:p>
    <w:p w14:paraId="3D2C79D1" w14:textId="77777777" w:rsidR="00F93F77" w:rsidRPr="00C41532" w:rsidRDefault="00F93F77">
      <w:pPr>
        <w:spacing w:before="285" w:after="0" w:line="240" w:lineRule="auto"/>
        <w:ind w:left="394" w:right="10" w:firstLine="2"/>
        <w:jc w:val="both"/>
        <w:rPr>
          <w:rFonts w:ascii="Garamond" w:eastAsia="Times New Roman" w:hAnsi="Garamond" w:cs="Times New Roman"/>
          <w:bCs/>
          <w:sz w:val="24"/>
          <w:szCs w:val="24"/>
        </w:rPr>
      </w:pPr>
    </w:p>
    <w:p w14:paraId="6192ED23" w14:textId="3F44CCFB" w:rsidR="00220BEA" w:rsidRPr="00C41532" w:rsidRDefault="00220BEA" w:rsidP="00220BEA">
      <w:pPr>
        <w:pStyle w:val="Cmsor1"/>
        <w:ind w:left="426"/>
        <w:rPr>
          <w:rFonts w:ascii="Garamond" w:eastAsia="Garamond" w:hAnsi="Garamond" w:cs="Garamond"/>
          <w:bCs/>
          <w:color w:val="000000"/>
          <w:sz w:val="24"/>
          <w:szCs w:val="24"/>
          <w:u w:val="single"/>
        </w:rPr>
      </w:pPr>
      <w:bookmarkStart w:id="8" w:name="_Toc138743946"/>
      <w:r w:rsidRPr="00C41532">
        <w:rPr>
          <w:rFonts w:ascii="Garamond" w:eastAsia="Garamond" w:hAnsi="Garamond" w:cs="Garamond"/>
          <w:bCs/>
          <w:color w:val="000000"/>
          <w:sz w:val="24"/>
          <w:szCs w:val="24"/>
          <w:u w:val="single"/>
        </w:rPr>
        <w:t xml:space="preserve">V. </w:t>
      </w:r>
      <w:r w:rsidR="00862F01" w:rsidRPr="00C41532">
        <w:rPr>
          <w:rFonts w:ascii="Garamond" w:eastAsia="Garamond" w:hAnsi="Garamond" w:cs="Garamond"/>
          <w:bCs/>
          <w:color w:val="000000"/>
          <w:sz w:val="24"/>
          <w:szCs w:val="24"/>
          <w:u w:val="single"/>
        </w:rPr>
        <w:t>A hallgatói jogviszony változása</w:t>
      </w:r>
      <w:bookmarkEnd w:id="8"/>
      <w:r w:rsidRPr="00C41532">
        <w:rPr>
          <w:rFonts w:ascii="Garamond" w:eastAsia="Garamond" w:hAnsi="Garamond" w:cs="Garamond"/>
          <w:bCs/>
          <w:color w:val="000000"/>
          <w:sz w:val="24"/>
          <w:szCs w:val="24"/>
          <w:u w:val="single"/>
        </w:rPr>
        <w:t> </w:t>
      </w:r>
    </w:p>
    <w:p w14:paraId="443DB650" w14:textId="6C5720C1" w:rsidR="00A64A26" w:rsidRPr="00C41532" w:rsidRDefault="00053E36">
      <w:pPr>
        <w:spacing w:before="316" w:after="0" w:line="240" w:lineRule="auto"/>
        <w:ind w:left="395" w:right="8" w:hanging="7"/>
        <w:jc w:val="both"/>
        <w:rPr>
          <w:rFonts w:ascii="Garamond" w:eastAsia="Garamond" w:hAnsi="Garamond" w:cs="Garamond"/>
          <w:bCs/>
          <w:sz w:val="24"/>
          <w:szCs w:val="24"/>
        </w:rPr>
      </w:pPr>
      <w:r w:rsidRPr="00C41532">
        <w:rPr>
          <w:rFonts w:ascii="Garamond" w:eastAsia="Times New Roman" w:hAnsi="Garamond" w:cs="Times New Roman"/>
          <w:bCs/>
          <w:sz w:val="24"/>
          <w:szCs w:val="24"/>
        </w:rPr>
        <w:t xml:space="preserve">21. </w:t>
      </w:r>
      <w:r w:rsidR="00862F01" w:rsidRPr="00C41532">
        <w:rPr>
          <w:rFonts w:ascii="Garamond" w:eastAsia="Times New Roman" w:hAnsi="Garamond" w:cs="Times New Roman"/>
          <w:bCs/>
          <w:sz w:val="24"/>
          <w:szCs w:val="24"/>
        </w:rPr>
        <w:t>Amennyiben az Ösztöndíjas hallgatói jogviszonyában változás történik</w:t>
      </w:r>
      <w:r w:rsidR="002219AB" w:rsidRPr="00C41532">
        <w:rPr>
          <w:rFonts w:ascii="Garamond" w:eastAsia="Times New Roman" w:hAnsi="Garamond" w:cs="Times New Roman"/>
          <w:bCs/>
          <w:sz w:val="24"/>
          <w:szCs w:val="24"/>
        </w:rPr>
        <w:t>,</w:t>
      </w:r>
      <w:r w:rsidR="00862F01" w:rsidRPr="00C41532">
        <w:rPr>
          <w:rFonts w:ascii="Garamond" w:eastAsia="Times New Roman" w:hAnsi="Garamond" w:cs="Times New Roman"/>
          <w:bCs/>
          <w:sz w:val="24"/>
          <w:szCs w:val="24"/>
        </w:rPr>
        <w:t xml:space="preserve"> az adatváltozásra vonatkozó szabályok irányadóak</w:t>
      </w:r>
      <w:r w:rsidR="00A64A26" w:rsidRPr="00C41532">
        <w:rPr>
          <w:rFonts w:ascii="Garamond" w:eastAsia="Times New Roman" w:hAnsi="Garamond" w:cs="Times New Roman"/>
          <w:bCs/>
          <w:sz w:val="24"/>
          <w:szCs w:val="24"/>
        </w:rPr>
        <w:t>, az Ösztöndíjast bejelentési kötelezettség</w:t>
      </w:r>
      <w:r w:rsidR="002219AB" w:rsidRPr="00C41532">
        <w:rPr>
          <w:rFonts w:ascii="Garamond" w:eastAsia="Times New Roman" w:hAnsi="Garamond" w:cs="Times New Roman"/>
          <w:bCs/>
          <w:sz w:val="24"/>
          <w:szCs w:val="24"/>
        </w:rPr>
        <w:t xml:space="preserve"> az adatváltozás szabályai szerint</w:t>
      </w:r>
      <w:r w:rsidR="00A64A26" w:rsidRPr="00C41532">
        <w:rPr>
          <w:rFonts w:ascii="Garamond" w:eastAsia="Times New Roman" w:hAnsi="Garamond" w:cs="Times New Roman"/>
          <w:bCs/>
          <w:sz w:val="24"/>
          <w:szCs w:val="24"/>
        </w:rPr>
        <w:t xml:space="preserve"> terheli. Ha a hallgatói jogviszony változásával az Ösztöndíjas jogaiban és kötelezettségeiben változás áll be, a </w:t>
      </w:r>
      <w:r w:rsidR="002219AB" w:rsidRPr="00C41532">
        <w:rPr>
          <w:rFonts w:ascii="Garamond" w:eastAsia="Times New Roman" w:hAnsi="Garamond" w:cs="Times New Roman"/>
          <w:bCs/>
          <w:sz w:val="24"/>
          <w:szCs w:val="24"/>
        </w:rPr>
        <w:t xml:space="preserve">Szerződés és a </w:t>
      </w:r>
      <w:r w:rsidR="00A64A26" w:rsidRPr="00C41532">
        <w:rPr>
          <w:rFonts w:ascii="Garamond" w:eastAsia="Times New Roman" w:hAnsi="Garamond" w:cs="Times New Roman"/>
          <w:bCs/>
          <w:sz w:val="24"/>
          <w:szCs w:val="24"/>
        </w:rPr>
        <w:t>jelen Szabályzat vonatkozó pontjai minden külön értesítés nélkül kerülnek alkalmazásra.</w:t>
      </w:r>
    </w:p>
    <w:p w14:paraId="21F3379C" w14:textId="77777777" w:rsidR="00DE0CCF" w:rsidRPr="00C41532" w:rsidRDefault="00DE0CCF">
      <w:pPr>
        <w:spacing w:before="316" w:after="0" w:line="240" w:lineRule="auto"/>
        <w:ind w:left="395" w:right="8" w:hanging="7"/>
        <w:jc w:val="both"/>
        <w:rPr>
          <w:rFonts w:ascii="Garamond" w:eastAsia="Times New Roman" w:hAnsi="Garamond" w:cs="Times New Roman"/>
          <w:bCs/>
          <w:sz w:val="24"/>
          <w:szCs w:val="24"/>
        </w:rPr>
      </w:pPr>
    </w:p>
    <w:p w14:paraId="57E04F0E" w14:textId="5FD5BBDE" w:rsidR="001E69E7" w:rsidRPr="00C41532" w:rsidRDefault="009E08B4" w:rsidP="00E512B4">
      <w:pPr>
        <w:pStyle w:val="Cmsor1"/>
        <w:ind w:left="426"/>
        <w:rPr>
          <w:rFonts w:ascii="Garamond" w:eastAsia="Garamond" w:hAnsi="Garamond" w:cs="Garamond"/>
          <w:bCs/>
          <w:color w:val="000000"/>
          <w:sz w:val="24"/>
          <w:szCs w:val="24"/>
          <w:u w:val="single"/>
        </w:rPr>
      </w:pPr>
      <w:bookmarkStart w:id="9" w:name="_Toc138743947"/>
      <w:r w:rsidRPr="00C41532">
        <w:rPr>
          <w:rFonts w:ascii="Garamond" w:eastAsia="Garamond" w:hAnsi="Garamond" w:cs="Garamond"/>
          <w:bCs/>
          <w:color w:val="000000"/>
          <w:sz w:val="24"/>
          <w:szCs w:val="24"/>
          <w:u w:val="single"/>
        </w:rPr>
        <w:t>V</w:t>
      </w:r>
      <w:r w:rsidR="00E512B4" w:rsidRPr="00C41532">
        <w:rPr>
          <w:rFonts w:ascii="Garamond" w:eastAsia="Garamond" w:hAnsi="Garamond" w:cs="Garamond"/>
          <w:bCs/>
          <w:color w:val="000000"/>
          <w:sz w:val="24"/>
          <w:szCs w:val="24"/>
          <w:u w:val="single"/>
        </w:rPr>
        <w:t>I</w:t>
      </w:r>
      <w:r w:rsidRPr="00C41532">
        <w:rPr>
          <w:rFonts w:ascii="Garamond" w:eastAsia="Garamond" w:hAnsi="Garamond" w:cs="Garamond"/>
          <w:bCs/>
          <w:color w:val="000000"/>
          <w:sz w:val="24"/>
          <w:szCs w:val="24"/>
          <w:u w:val="single"/>
        </w:rPr>
        <w:t xml:space="preserve">. </w:t>
      </w:r>
      <w:r w:rsidR="00405166" w:rsidRPr="00C41532">
        <w:rPr>
          <w:rFonts w:ascii="Garamond" w:eastAsia="Garamond" w:hAnsi="Garamond" w:cs="Garamond"/>
          <w:bCs/>
          <w:color w:val="000000"/>
          <w:sz w:val="24"/>
          <w:szCs w:val="24"/>
          <w:u w:val="single"/>
        </w:rPr>
        <w:t xml:space="preserve">. </w:t>
      </w:r>
      <w:r w:rsidR="001A4F14" w:rsidRPr="00C41532">
        <w:rPr>
          <w:rFonts w:ascii="Garamond" w:eastAsia="Garamond" w:hAnsi="Garamond" w:cs="Garamond"/>
          <w:bCs/>
          <w:color w:val="000000"/>
          <w:sz w:val="24"/>
          <w:szCs w:val="24"/>
          <w:u w:val="single"/>
        </w:rPr>
        <w:t>S</w:t>
      </w:r>
      <w:r w:rsidR="00405166" w:rsidRPr="00C41532">
        <w:rPr>
          <w:rFonts w:ascii="Garamond" w:eastAsia="Garamond" w:hAnsi="Garamond" w:cs="Garamond"/>
          <w:bCs/>
          <w:color w:val="000000"/>
          <w:sz w:val="24"/>
          <w:szCs w:val="24"/>
          <w:u w:val="single"/>
        </w:rPr>
        <w:t>zünetelés</w:t>
      </w:r>
      <w:r w:rsidR="00B77D8C" w:rsidRPr="00C41532">
        <w:rPr>
          <w:rFonts w:ascii="Garamond" w:eastAsia="Garamond" w:hAnsi="Garamond" w:cs="Garamond"/>
          <w:bCs/>
          <w:color w:val="000000"/>
          <w:sz w:val="24"/>
          <w:szCs w:val="24"/>
          <w:u w:val="single"/>
        </w:rPr>
        <w:t>,</w:t>
      </w:r>
      <w:r w:rsidR="001A4F14" w:rsidRPr="00C41532">
        <w:rPr>
          <w:rFonts w:ascii="Garamond" w:eastAsia="Garamond" w:hAnsi="Garamond" w:cs="Garamond"/>
          <w:bCs/>
          <w:color w:val="000000"/>
          <w:sz w:val="24"/>
          <w:szCs w:val="24"/>
          <w:u w:val="single"/>
        </w:rPr>
        <w:t xml:space="preserve"> </w:t>
      </w:r>
      <w:r w:rsidR="00F53C7D" w:rsidRPr="00C41532">
        <w:rPr>
          <w:rFonts w:ascii="Garamond" w:eastAsia="Garamond" w:hAnsi="Garamond" w:cs="Garamond"/>
          <w:bCs/>
          <w:color w:val="000000"/>
          <w:sz w:val="24"/>
          <w:szCs w:val="24"/>
          <w:u w:val="single"/>
        </w:rPr>
        <w:t>szüneteltetés</w:t>
      </w:r>
      <w:r w:rsidR="003818D3" w:rsidRPr="00C41532">
        <w:rPr>
          <w:rFonts w:ascii="Garamond" w:eastAsia="Garamond" w:hAnsi="Garamond" w:cs="Garamond"/>
          <w:bCs/>
          <w:color w:val="000000"/>
          <w:sz w:val="24"/>
          <w:szCs w:val="24"/>
          <w:u w:val="single"/>
        </w:rPr>
        <w:t xml:space="preserve"> szabályai a hallgatói jogviszony és az</w:t>
      </w:r>
      <w:r w:rsidR="00F53C7D" w:rsidRPr="00C41532">
        <w:rPr>
          <w:rFonts w:ascii="Garamond" w:eastAsia="Garamond" w:hAnsi="Garamond" w:cs="Garamond"/>
          <w:bCs/>
          <w:color w:val="000000"/>
          <w:sz w:val="24"/>
          <w:szCs w:val="24"/>
          <w:u w:val="single"/>
        </w:rPr>
        <w:t xml:space="preserve">, </w:t>
      </w:r>
      <w:r w:rsidR="00B77D8C" w:rsidRPr="00C41532">
        <w:rPr>
          <w:rFonts w:ascii="Garamond" w:eastAsia="Garamond" w:hAnsi="Garamond" w:cs="Garamond"/>
          <w:bCs/>
          <w:color w:val="000000"/>
          <w:sz w:val="24"/>
          <w:szCs w:val="24"/>
          <w:u w:val="single"/>
        </w:rPr>
        <w:t>abszolvált státusz</w:t>
      </w:r>
      <w:r w:rsidR="0084203B" w:rsidRPr="00C41532">
        <w:rPr>
          <w:rFonts w:ascii="Garamond" w:eastAsia="Garamond" w:hAnsi="Garamond" w:cs="Garamond"/>
          <w:bCs/>
          <w:color w:val="000000"/>
          <w:sz w:val="24"/>
          <w:szCs w:val="24"/>
          <w:u w:val="single"/>
        </w:rPr>
        <w:t xml:space="preserve"> időtartama alatt</w:t>
      </w:r>
      <w:r w:rsidR="001A4F14" w:rsidRPr="00C41532">
        <w:rPr>
          <w:rFonts w:ascii="Garamond" w:eastAsia="Garamond" w:hAnsi="Garamond" w:cs="Garamond"/>
          <w:bCs/>
          <w:color w:val="000000"/>
          <w:sz w:val="24"/>
          <w:szCs w:val="24"/>
          <w:u w:val="single"/>
        </w:rPr>
        <w:t xml:space="preserve">, </w:t>
      </w:r>
      <w:r w:rsidR="0084203B" w:rsidRPr="00C41532">
        <w:rPr>
          <w:rFonts w:ascii="Garamond" w:eastAsia="Garamond" w:hAnsi="Garamond" w:cs="Garamond"/>
          <w:bCs/>
          <w:color w:val="000000"/>
          <w:sz w:val="24"/>
          <w:szCs w:val="24"/>
          <w:u w:val="single"/>
        </w:rPr>
        <w:t>ösztöndíjas teljesítési kötelezettségének halasztása</w:t>
      </w:r>
      <w:bookmarkEnd w:id="9"/>
      <w:r w:rsidR="0084203B" w:rsidRPr="00C41532">
        <w:rPr>
          <w:rFonts w:ascii="Garamond" w:eastAsia="Garamond" w:hAnsi="Garamond" w:cs="Garamond"/>
          <w:bCs/>
          <w:color w:val="000000"/>
          <w:sz w:val="24"/>
          <w:szCs w:val="24"/>
          <w:u w:val="single"/>
        </w:rPr>
        <w:t xml:space="preserve"> </w:t>
      </w:r>
    </w:p>
    <w:p w14:paraId="27A0508E" w14:textId="77777777" w:rsidR="00E512B4" w:rsidRPr="00C41532" w:rsidRDefault="00E512B4" w:rsidP="00E512B4">
      <w:pPr>
        <w:ind w:firstLine="412"/>
        <w:rPr>
          <w:rFonts w:ascii="Garamond" w:hAnsi="Garamond"/>
          <w:bCs/>
          <w:sz w:val="24"/>
          <w:szCs w:val="24"/>
        </w:rPr>
      </w:pPr>
    </w:p>
    <w:p w14:paraId="1AF9AAD5" w14:textId="765E783F" w:rsidR="002219AB" w:rsidRPr="00C41532" w:rsidRDefault="00E512B4" w:rsidP="00E512B4">
      <w:pPr>
        <w:ind w:firstLine="412"/>
        <w:rPr>
          <w:rFonts w:ascii="Garamond" w:hAnsi="Garamond"/>
          <w:bCs/>
          <w:sz w:val="24"/>
          <w:szCs w:val="24"/>
          <w:u w:val="single"/>
        </w:rPr>
      </w:pPr>
      <w:r w:rsidRPr="00C41532">
        <w:rPr>
          <w:rFonts w:ascii="Garamond" w:hAnsi="Garamond"/>
          <w:bCs/>
          <w:sz w:val="24"/>
          <w:szCs w:val="24"/>
          <w:u w:val="single"/>
        </w:rPr>
        <w:t xml:space="preserve">22. </w:t>
      </w:r>
      <w:r w:rsidR="002219AB" w:rsidRPr="00C41532">
        <w:rPr>
          <w:rFonts w:ascii="Garamond" w:hAnsi="Garamond"/>
          <w:bCs/>
          <w:sz w:val="24"/>
          <w:szCs w:val="24"/>
          <w:u w:val="single"/>
        </w:rPr>
        <w:t xml:space="preserve">Szünetelés </w:t>
      </w:r>
      <w:r w:rsidR="00E94EC9" w:rsidRPr="00C41532">
        <w:rPr>
          <w:rFonts w:ascii="Garamond" w:hAnsi="Garamond"/>
          <w:bCs/>
          <w:sz w:val="24"/>
          <w:szCs w:val="24"/>
          <w:u w:val="single"/>
        </w:rPr>
        <w:t>a tanulmányi szakaszban</w:t>
      </w:r>
    </w:p>
    <w:p w14:paraId="045C74D1" w14:textId="5D7F65DF" w:rsidR="00B77D8C" w:rsidRPr="00C41532" w:rsidRDefault="00E512B4" w:rsidP="00B77D8C">
      <w:pPr>
        <w:spacing w:before="545" w:after="0" w:line="240" w:lineRule="auto"/>
        <w:ind w:left="412"/>
        <w:jc w:val="both"/>
        <w:rPr>
          <w:rFonts w:ascii="Garamond" w:eastAsia="Garamond" w:hAnsi="Garamond" w:cs="Garamond"/>
          <w:bCs/>
          <w:sz w:val="24"/>
          <w:szCs w:val="24"/>
        </w:rPr>
      </w:pPr>
      <w:r w:rsidRPr="00C41532">
        <w:rPr>
          <w:rFonts w:ascii="Garamond" w:eastAsia="Garamond" w:hAnsi="Garamond" w:cs="Garamond"/>
          <w:bCs/>
          <w:sz w:val="24"/>
          <w:szCs w:val="24"/>
        </w:rPr>
        <w:t>22.1</w:t>
      </w:r>
      <w:r w:rsidR="00B77D8C" w:rsidRPr="00C41532">
        <w:rPr>
          <w:rFonts w:ascii="Garamond" w:eastAsia="Garamond" w:hAnsi="Garamond" w:cs="Garamond"/>
          <w:bCs/>
          <w:sz w:val="24"/>
          <w:szCs w:val="24"/>
        </w:rPr>
        <w:t xml:space="preserve"> Az Ösztöndíjas külön írásos kérelmére </w:t>
      </w:r>
      <w:r w:rsidR="00667FC8" w:rsidRPr="00C41532">
        <w:rPr>
          <w:rFonts w:ascii="Garamond" w:eastAsia="Garamond" w:hAnsi="Garamond" w:cs="Garamond"/>
          <w:bCs/>
          <w:sz w:val="24"/>
          <w:szCs w:val="24"/>
        </w:rPr>
        <w:t xml:space="preserve">a tanulmányi szakaszban </w:t>
      </w:r>
      <w:r w:rsidR="00F00474" w:rsidRPr="00C41532">
        <w:rPr>
          <w:rFonts w:ascii="Garamond" w:eastAsia="Garamond" w:hAnsi="Garamond" w:cs="Garamond"/>
          <w:bCs/>
          <w:sz w:val="24"/>
          <w:szCs w:val="24"/>
        </w:rPr>
        <w:t xml:space="preserve">az ösztöndíjas jogviszonya </w:t>
      </w:r>
      <w:r w:rsidR="00B77D8C" w:rsidRPr="00C41532">
        <w:rPr>
          <w:rFonts w:ascii="Garamond" w:eastAsia="Garamond" w:hAnsi="Garamond" w:cs="Garamond"/>
          <w:bCs/>
          <w:sz w:val="24"/>
          <w:szCs w:val="24"/>
        </w:rPr>
        <w:t>szünetel.</w:t>
      </w:r>
      <w:r w:rsidR="00BE3999" w:rsidRPr="00C41532">
        <w:rPr>
          <w:rFonts w:ascii="Garamond" w:eastAsia="Garamond" w:hAnsi="Garamond" w:cs="Garamond"/>
          <w:bCs/>
          <w:sz w:val="24"/>
          <w:szCs w:val="24"/>
        </w:rPr>
        <w:t xml:space="preserve"> </w:t>
      </w:r>
      <w:r w:rsidR="00B77D8C" w:rsidRPr="00C41532">
        <w:rPr>
          <w:rFonts w:ascii="Garamond" w:eastAsia="Garamond" w:hAnsi="Garamond" w:cs="Garamond"/>
          <w:bCs/>
          <w:sz w:val="24"/>
          <w:szCs w:val="24"/>
        </w:rPr>
        <w:t>A szünetelés</w:t>
      </w:r>
      <w:r w:rsidR="001E73C7" w:rsidRPr="00C41532">
        <w:rPr>
          <w:rFonts w:ascii="Garamond" w:eastAsia="Garamond" w:hAnsi="Garamond" w:cs="Garamond"/>
          <w:bCs/>
          <w:sz w:val="24"/>
          <w:szCs w:val="24"/>
        </w:rPr>
        <w:t>i kérelem alapján a szünetelés</w:t>
      </w:r>
      <w:r w:rsidR="002219AB" w:rsidRPr="00C41532">
        <w:rPr>
          <w:rFonts w:ascii="Garamond" w:eastAsia="Garamond" w:hAnsi="Garamond" w:cs="Garamond"/>
          <w:bCs/>
          <w:sz w:val="24"/>
          <w:szCs w:val="24"/>
        </w:rPr>
        <w:t xml:space="preserve"> feltételeit a Támogató megvizsgálja, elbírálja és </w:t>
      </w:r>
      <w:r w:rsidR="001E73C7" w:rsidRPr="00C41532">
        <w:rPr>
          <w:rFonts w:ascii="Garamond" w:eastAsia="Garamond" w:hAnsi="Garamond" w:cs="Garamond"/>
          <w:bCs/>
          <w:sz w:val="24"/>
          <w:szCs w:val="24"/>
        </w:rPr>
        <w:t>a szünetelés tényét vagy annak fenn nem állását megállapítja.</w:t>
      </w:r>
    </w:p>
    <w:p w14:paraId="65A3CB4D" w14:textId="3F8177A6" w:rsidR="001E73C7" w:rsidRPr="00C41532" w:rsidRDefault="00E512B4" w:rsidP="00B77D8C">
      <w:pPr>
        <w:spacing w:before="545" w:after="0" w:line="240" w:lineRule="auto"/>
        <w:ind w:left="412"/>
        <w:jc w:val="both"/>
        <w:rPr>
          <w:rFonts w:ascii="Garamond" w:eastAsia="Garamond" w:hAnsi="Garamond" w:cs="Garamond"/>
          <w:bCs/>
          <w:sz w:val="24"/>
          <w:szCs w:val="24"/>
        </w:rPr>
      </w:pPr>
      <w:r w:rsidRPr="00C41532">
        <w:rPr>
          <w:rFonts w:ascii="Garamond" w:eastAsia="Garamond" w:hAnsi="Garamond" w:cs="Garamond"/>
          <w:bCs/>
          <w:sz w:val="24"/>
          <w:szCs w:val="24"/>
        </w:rPr>
        <w:t xml:space="preserve">22.2 </w:t>
      </w:r>
      <w:r w:rsidR="001E73C7" w:rsidRPr="00C41532">
        <w:rPr>
          <w:rFonts w:ascii="Garamond" w:eastAsia="Garamond" w:hAnsi="Garamond" w:cs="Garamond"/>
          <w:bCs/>
          <w:sz w:val="24"/>
          <w:szCs w:val="24"/>
        </w:rPr>
        <w:t>A szünetelést a Támogató megállapítja a szünetelési kérelem alapján, ha az Ösztöndíjas,</w:t>
      </w:r>
    </w:p>
    <w:p w14:paraId="3B2E2A28" w14:textId="77777777" w:rsidR="00B73ABF" w:rsidRPr="00C41532" w:rsidRDefault="00B73ABF" w:rsidP="00B73ABF">
      <w:pPr>
        <w:spacing w:before="11" w:after="0" w:line="240" w:lineRule="auto"/>
        <w:ind w:left="400" w:right="12" w:hanging="6"/>
        <w:jc w:val="both"/>
        <w:rPr>
          <w:rFonts w:ascii="Garamond" w:eastAsia="Times New Roman" w:hAnsi="Garamond" w:cs="Times New Roman"/>
          <w:bCs/>
          <w:sz w:val="24"/>
          <w:szCs w:val="24"/>
        </w:rPr>
      </w:pPr>
      <w:r w:rsidRPr="00C41532">
        <w:rPr>
          <w:rFonts w:ascii="Garamond" w:eastAsia="Garamond" w:hAnsi="Garamond" w:cs="Garamond"/>
          <w:bCs/>
          <w:sz w:val="24"/>
          <w:szCs w:val="24"/>
        </w:rPr>
        <w:t>a) saját maga egészségi körülményei miatt szakorvosi igazolással igazolt módon nem alkalmas tanulmányainak befejezésére, vagy a jelen Szabályzat által meghatározott követelményeknek megfelelő munkakör betöltésre.  </w:t>
      </w:r>
    </w:p>
    <w:p w14:paraId="75140311" w14:textId="77777777" w:rsidR="00B73ABF" w:rsidRPr="00C41532" w:rsidRDefault="00B73ABF" w:rsidP="00B73ABF">
      <w:pPr>
        <w:spacing w:before="12" w:after="0" w:line="240" w:lineRule="auto"/>
        <w:ind w:left="1116" w:right="13" w:hanging="10"/>
        <w:jc w:val="both"/>
        <w:rPr>
          <w:rFonts w:ascii="Garamond" w:eastAsia="Times New Roman" w:hAnsi="Garamond" w:cs="Times New Roman"/>
          <w:bCs/>
          <w:sz w:val="24"/>
          <w:szCs w:val="24"/>
        </w:rPr>
      </w:pPr>
      <w:r w:rsidRPr="00C41532">
        <w:rPr>
          <w:rFonts w:ascii="Garamond" w:eastAsia="Garamond" w:hAnsi="Garamond" w:cs="Garamond"/>
          <w:bCs/>
          <w:sz w:val="24"/>
          <w:szCs w:val="24"/>
        </w:rPr>
        <w:t>A szünetelés időtartama a szakorvosi igazoláson szereplő időtartam. Amennyiben az alkalmatlanságra vonatkozó igazolás határozatlan ideig vagy visszavonásig érvényes, és a visszavonásra a kiállítást követő 3 éven belül nem kerül sor, a szerződés visszafizetési kötelezettség nélkül megszűnik.  </w:t>
      </w:r>
    </w:p>
    <w:p w14:paraId="1BC68868" w14:textId="3A6DB7CA" w:rsidR="00B73ABF" w:rsidRPr="00C41532" w:rsidRDefault="00B73ABF" w:rsidP="00B73ABF">
      <w:pPr>
        <w:spacing w:before="10" w:after="0" w:line="240" w:lineRule="auto"/>
        <w:ind w:left="396" w:right="13"/>
        <w:jc w:val="both"/>
        <w:rPr>
          <w:rFonts w:ascii="Garamond" w:eastAsia="Times New Roman" w:hAnsi="Garamond" w:cs="Times New Roman"/>
          <w:bCs/>
          <w:sz w:val="24"/>
          <w:szCs w:val="24"/>
        </w:rPr>
      </w:pPr>
      <w:r w:rsidRPr="00C41532">
        <w:rPr>
          <w:rFonts w:ascii="Garamond" w:eastAsia="Garamond" w:hAnsi="Garamond" w:cs="Garamond"/>
          <w:bCs/>
          <w:sz w:val="24"/>
          <w:szCs w:val="24"/>
        </w:rPr>
        <w:t>b) közeli hozzátartozóját külön jogszabályokban meghatározottak szerint, mint főállású ápoló ápolja, és ezért tanulmányait folytatni, nem tudja.  </w:t>
      </w:r>
    </w:p>
    <w:p w14:paraId="2A6BC08B" w14:textId="1E308F0F" w:rsidR="00B73ABF" w:rsidRPr="00C41532" w:rsidRDefault="00B73ABF" w:rsidP="00B73ABF">
      <w:pPr>
        <w:spacing w:before="10" w:after="0" w:line="240" w:lineRule="auto"/>
        <w:ind w:left="1108" w:right="13"/>
        <w:jc w:val="both"/>
        <w:rPr>
          <w:rFonts w:ascii="Garamond" w:eastAsia="Times New Roman" w:hAnsi="Garamond" w:cs="Times New Roman"/>
          <w:bCs/>
          <w:sz w:val="24"/>
          <w:szCs w:val="24"/>
        </w:rPr>
      </w:pPr>
      <w:r w:rsidRPr="00C41532">
        <w:rPr>
          <w:rFonts w:ascii="Garamond" w:eastAsia="Garamond" w:hAnsi="Garamond" w:cs="Garamond"/>
          <w:bCs/>
          <w:sz w:val="24"/>
          <w:szCs w:val="24"/>
        </w:rPr>
        <w:t>A szünetelés időtartama az ápolási díjra, vagy gyermekek otthon gondozási díjára (GYOD) való jogosultságnak megfelelő időtartam. </w:t>
      </w:r>
    </w:p>
    <w:p w14:paraId="02C66845" w14:textId="3411CC41" w:rsidR="00B73ABF" w:rsidRPr="00C41532" w:rsidRDefault="00B73ABF" w:rsidP="00B73ABF">
      <w:pPr>
        <w:spacing w:before="11" w:after="0" w:line="240" w:lineRule="auto"/>
        <w:ind w:left="401" w:right="13"/>
        <w:jc w:val="both"/>
        <w:rPr>
          <w:rFonts w:ascii="Garamond" w:eastAsia="Times New Roman" w:hAnsi="Garamond" w:cs="Times New Roman"/>
          <w:bCs/>
          <w:sz w:val="24"/>
          <w:szCs w:val="24"/>
        </w:rPr>
      </w:pPr>
      <w:r w:rsidRPr="00C41532">
        <w:rPr>
          <w:rFonts w:ascii="Garamond" w:eastAsia="Garamond" w:hAnsi="Garamond" w:cs="Garamond"/>
          <w:bCs/>
          <w:sz w:val="24"/>
          <w:szCs w:val="24"/>
        </w:rPr>
        <w:t>c) gyermekek után járó pénzbeli ellátásra (CSED,GYED) jogszabály alapján jogosult, a  jogosultság időtartama alatt.</w:t>
      </w:r>
    </w:p>
    <w:p w14:paraId="6992FE46" w14:textId="7FE42698" w:rsidR="00FA0618" w:rsidRPr="00C41532" w:rsidRDefault="00B73ABF" w:rsidP="00FA0618">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d) rehabilitációs ellátásra vagy rokkantsági ellátásra, illetve rokkantsági járadékra lesz jogosult a jogosultság időtartama alatt. </w:t>
      </w:r>
      <w:r w:rsidR="003649CF" w:rsidRPr="00C41532">
        <w:rPr>
          <w:rFonts w:ascii="Garamond" w:eastAsia="Garamond" w:hAnsi="Garamond" w:cs="Garamond"/>
          <w:bCs/>
          <w:sz w:val="24"/>
          <w:szCs w:val="24"/>
        </w:rPr>
        <w:t>e.) féléve passzívvá válik, de maximum 2 félév időtartamra.</w:t>
      </w:r>
    </w:p>
    <w:p w14:paraId="2A96F075" w14:textId="77777777" w:rsidR="00FA0618" w:rsidRPr="00C41532" w:rsidRDefault="00FA0618" w:rsidP="00FA0618">
      <w:pPr>
        <w:spacing w:after="0" w:line="240" w:lineRule="auto"/>
        <w:ind w:left="400" w:right="13"/>
        <w:jc w:val="both"/>
        <w:rPr>
          <w:rFonts w:ascii="Garamond" w:eastAsia="Garamond" w:hAnsi="Garamond" w:cs="Garamond"/>
          <w:bCs/>
          <w:sz w:val="24"/>
          <w:szCs w:val="24"/>
        </w:rPr>
      </w:pPr>
    </w:p>
    <w:p w14:paraId="6C4F6FA0" w14:textId="1FC787A0" w:rsidR="00D25D12" w:rsidRPr="00C41532" w:rsidRDefault="00FA0618" w:rsidP="00FA0618">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 xml:space="preserve">22.3 </w:t>
      </w:r>
      <w:r w:rsidR="003649CF" w:rsidRPr="00C41532">
        <w:rPr>
          <w:rFonts w:ascii="Garamond" w:eastAsia="Garamond" w:hAnsi="Garamond" w:cs="Garamond"/>
          <w:bCs/>
          <w:sz w:val="24"/>
          <w:szCs w:val="24"/>
        </w:rPr>
        <w:t xml:space="preserve">A </w:t>
      </w:r>
      <w:r w:rsidRPr="00C41532">
        <w:rPr>
          <w:rFonts w:ascii="Garamond" w:eastAsia="Garamond" w:hAnsi="Garamond" w:cs="Garamond"/>
          <w:bCs/>
          <w:sz w:val="24"/>
          <w:szCs w:val="24"/>
        </w:rPr>
        <w:t xml:space="preserve">22.2 e.) </w:t>
      </w:r>
      <w:r w:rsidR="003649CF" w:rsidRPr="00C41532">
        <w:rPr>
          <w:rFonts w:ascii="Garamond" w:eastAsia="Garamond" w:hAnsi="Garamond" w:cs="Garamond"/>
          <w:bCs/>
          <w:sz w:val="24"/>
          <w:szCs w:val="24"/>
        </w:rPr>
        <w:t>alpont szerinti szünetelési kérelmet az ösztöndíjas előzetesen, legkésőbb az adott félévre vonatkozó 1</w:t>
      </w:r>
      <w:r w:rsidR="00667FC8" w:rsidRPr="00C41532">
        <w:rPr>
          <w:rFonts w:ascii="Garamond" w:eastAsia="Garamond" w:hAnsi="Garamond" w:cs="Garamond"/>
          <w:bCs/>
          <w:sz w:val="24"/>
          <w:szCs w:val="24"/>
        </w:rPr>
        <w:t>2</w:t>
      </w:r>
      <w:r w:rsidR="003649CF" w:rsidRPr="00C41532">
        <w:rPr>
          <w:rFonts w:ascii="Garamond" w:eastAsia="Garamond" w:hAnsi="Garamond" w:cs="Garamond"/>
          <w:bCs/>
          <w:sz w:val="24"/>
          <w:szCs w:val="24"/>
        </w:rPr>
        <w:t xml:space="preserve">.c pont szerint határidő lejártáig jogosult benyújtani. </w:t>
      </w:r>
      <w:r w:rsidR="00D25D12" w:rsidRPr="00C41532">
        <w:rPr>
          <w:rFonts w:ascii="Garamond" w:eastAsia="Garamond" w:hAnsi="Garamond" w:cs="Garamond"/>
          <w:bCs/>
          <w:sz w:val="24"/>
          <w:szCs w:val="24"/>
        </w:rPr>
        <w:t xml:space="preserve">A </w:t>
      </w:r>
      <w:r w:rsidR="00257223" w:rsidRPr="00C41532">
        <w:rPr>
          <w:rFonts w:ascii="Garamond" w:eastAsia="Garamond" w:hAnsi="Garamond" w:cs="Garamond"/>
          <w:bCs/>
          <w:sz w:val="24"/>
          <w:szCs w:val="24"/>
        </w:rPr>
        <w:t>passzív</w:t>
      </w:r>
      <w:r w:rsidR="00D25D12" w:rsidRPr="00C41532">
        <w:rPr>
          <w:rFonts w:ascii="Garamond" w:eastAsia="Garamond" w:hAnsi="Garamond" w:cs="Garamond"/>
          <w:bCs/>
          <w:sz w:val="24"/>
          <w:szCs w:val="24"/>
        </w:rPr>
        <w:t xml:space="preserve"> szemeszter letelte után az Ösztöndíjas köteles nyilatkozni a</w:t>
      </w:r>
      <w:r w:rsidR="00E13D7A" w:rsidRPr="00C41532">
        <w:rPr>
          <w:rFonts w:ascii="Garamond" w:eastAsia="Garamond" w:hAnsi="Garamond" w:cs="Garamond"/>
          <w:bCs/>
          <w:sz w:val="24"/>
          <w:szCs w:val="24"/>
        </w:rPr>
        <w:t xml:space="preserve"> tanulmányai és az</w:t>
      </w:r>
      <w:r w:rsidR="00D25D12" w:rsidRPr="00C41532">
        <w:rPr>
          <w:rFonts w:ascii="Garamond" w:eastAsia="Garamond" w:hAnsi="Garamond" w:cs="Garamond"/>
          <w:bCs/>
          <w:sz w:val="24"/>
          <w:szCs w:val="24"/>
        </w:rPr>
        <w:t> ösztöndíjas jogviszony</w:t>
      </w:r>
      <w:r w:rsidR="00E13D7A" w:rsidRPr="00C41532">
        <w:rPr>
          <w:rFonts w:ascii="Garamond" w:eastAsia="Garamond" w:hAnsi="Garamond" w:cs="Garamond"/>
          <w:bCs/>
          <w:sz w:val="24"/>
          <w:szCs w:val="24"/>
        </w:rPr>
        <w:t>a aktiválására vonatkozóan</w:t>
      </w:r>
      <w:r w:rsidR="00D25D12" w:rsidRPr="00C41532">
        <w:rPr>
          <w:rFonts w:ascii="Garamond" w:eastAsia="Garamond" w:hAnsi="Garamond" w:cs="Garamond"/>
          <w:bCs/>
          <w:sz w:val="24"/>
          <w:szCs w:val="24"/>
        </w:rPr>
        <w:t>.</w:t>
      </w:r>
    </w:p>
    <w:p w14:paraId="3AB86E45" w14:textId="65D1AE19" w:rsidR="00D25D12" w:rsidRPr="00C41532" w:rsidRDefault="00FA0618" w:rsidP="00D25D12">
      <w:pPr>
        <w:spacing w:before="314" w:after="0" w:line="240" w:lineRule="auto"/>
        <w:ind w:left="377" w:right="13" w:firstLine="17"/>
        <w:jc w:val="both"/>
        <w:rPr>
          <w:rFonts w:ascii="Garamond" w:eastAsia="Garamond" w:hAnsi="Garamond" w:cs="Garamond"/>
          <w:bCs/>
          <w:sz w:val="24"/>
          <w:szCs w:val="24"/>
        </w:rPr>
      </w:pPr>
      <w:r w:rsidRPr="00C41532">
        <w:rPr>
          <w:rFonts w:ascii="Garamond" w:eastAsia="Garamond" w:hAnsi="Garamond" w:cs="Garamond"/>
          <w:bCs/>
          <w:sz w:val="24"/>
          <w:szCs w:val="24"/>
        </w:rPr>
        <w:t>22.4 A 22.3. pont szerint a</w:t>
      </w:r>
      <w:r w:rsidR="00D25D12" w:rsidRPr="00C41532">
        <w:rPr>
          <w:rFonts w:ascii="Garamond" w:eastAsia="Garamond" w:hAnsi="Garamond" w:cs="Garamond"/>
          <w:bCs/>
          <w:sz w:val="24"/>
          <w:szCs w:val="24"/>
        </w:rPr>
        <w:t>mmenyiben az ösztöndíjas</w:t>
      </w:r>
      <w:r w:rsidR="00E13D7A" w:rsidRPr="00C41532">
        <w:rPr>
          <w:rFonts w:ascii="Garamond" w:eastAsia="Garamond" w:hAnsi="Garamond" w:cs="Garamond"/>
          <w:bCs/>
          <w:sz w:val="24"/>
          <w:szCs w:val="24"/>
        </w:rPr>
        <w:t xml:space="preserve"> a tanulmányai és az ösztöndíjas </w:t>
      </w:r>
      <w:r w:rsidR="00D25D12" w:rsidRPr="00C41532">
        <w:rPr>
          <w:rFonts w:ascii="Garamond" w:eastAsia="Garamond" w:hAnsi="Garamond" w:cs="Garamond"/>
          <w:bCs/>
          <w:sz w:val="24"/>
          <w:szCs w:val="24"/>
        </w:rPr>
        <w:t xml:space="preserve">jogviszony </w:t>
      </w:r>
      <w:r w:rsidR="00E13D7A" w:rsidRPr="00C41532">
        <w:rPr>
          <w:rFonts w:ascii="Garamond" w:eastAsia="Garamond" w:hAnsi="Garamond" w:cs="Garamond"/>
          <w:bCs/>
          <w:sz w:val="24"/>
          <w:szCs w:val="24"/>
        </w:rPr>
        <w:t>aktiválásáró</w:t>
      </w:r>
      <w:r w:rsidR="00D25D12" w:rsidRPr="00C41532">
        <w:rPr>
          <w:rFonts w:ascii="Garamond" w:eastAsia="Garamond" w:hAnsi="Garamond" w:cs="Garamond"/>
          <w:bCs/>
          <w:sz w:val="24"/>
          <w:szCs w:val="24"/>
        </w:rPr>
        <w:t xml:space="preserve">l dönt, a nyilatkozattal egyidejűleg </w:t>
      </w:r>
      <w:r w:rsidR="00257223" w:rsidRPr="00C41532">
        <w:rPr>
          <w:rFonts w:ascii="Garamond" w:eastAsia="Garamond" w:hAnsi="Garamond" w:cs="Garamond"/>
          <w:bCs/>
          <w:sz w:val="24"/>
          <w:szCs w:val="24"/>
        </w:rPr>
        <w:t xml:space="preserve">a hallgatói jogviszony igazolását és </w:t>
      </w:r>
      <w:r w:rsidR="00D25D12" w:rsidRPr="00C41532">
        <w:rPr>
          <w:rFonts w:ascii="Garamond" w:eastAsia="Garamond" w:hAnsi="Garamond" w:cs="Garamond"/>
          <w:bCs/>
          <w:sz w:val="24"/>
          <w:szCs w:val="24"/>
        </w:rPr>
        <w:t>az utolsó aktív szemeszter súlyozott tanulmányi átlag igazolásá</w:t>
      </w:r>
      <w:r w:rsidR="00D070AD" w:rsidRPr="00C41532">
        <w:rPr>
          <w:rFonts w:ascii="Garamond" w:eastAsia="Garamond" w:hAnsi="Garamond" w:cs="Garamond"/>
          <w:bCs/>
          <w:sz w:val="24"/>
          <w:szCs w:val="24"/>
        </w:rPr>
        <w:t>t</w:t>
      </w:r>
      <w:r w:rsidR="00D25D12" w:rsidRPr="00C41532">
        <w:rPr>
          <w:rFonts w:ascii="Garamond" w:eastAsia="Garamond" w:hAnsi="Garamond" w:cs="Garamond"/>
          <w:bCs/>
          <w:sz w:val="24"/>
          <w:szCs w:val="24"/>
        </w:rPr>
        <w:t xml:space="preserve"> a pályázati felületre feltölteni köteles. Amennyiben az Ösztöndíjas nem nyilatkozik a jogviszony folytatásáról vagy az utolsó aktív szemeszter súlyozott tanulmányi átlag igazolás</w:t>
      </w:r>
      <w:r w:rsidR="00257223" w:rsidRPr="00C41532">
        <w:rPr>
          <w:rFonts w:ascii="Garamond" w:eastAsia="Garamond" w:hAnsi="Garamond" w:cs="Garamond"/>
          <w:bCs/>
          <w:sz w:val="24"/>
          <w:szCs w:val="24"/>
        </w:rPr>
        <w:t xml:space="preserve">, vagy a hallgatói </w:t>
      </w:r>
      <w:r w:rsidR="00257223" w:rsidRPr="00C41532">
        <w:rPr>
          <w:rFonts w:ascii="Garamond" w:eastAsia="Garamond" w:hAnsi="Garamond" w:cs="Garamond"/>
          <w:bCs/>
          <w:sz w:val="24"/>
          <w:szCs w:val="24"/>
        </w:rPr>
        <w:lastRenderedPageBreak/>
        <w:t>jogviszony igazolás</w:t>
      </w:r>
      <w:r w:rsidR="00D25D12" w:rsidRPr="00C41532">
        <w:rPr>
          <w:rFonts w:ascii="Garamond" w:eastAsia="Garamond" w:hAnsi="Garamond" w:cs="Garamond"/>
          <w:bCs/>
          <w:sz w:val="24"/>
          <w:szCs w:val="24"/>
        </w:rPr>
        <w:t xml:space="preserve"> feltöltését elmulasztja</w:t>
      </w:r>
      <w:r w:rsidR="00D25D12" w:rsidRPr="00C41532">
        <w:rPr>
          <w:rFonts w:ascii="Garamond" w:eastAsia="Garamond" w:hAnsi="Garamond" w:cs="Garamond"/>
          <w:bCs/>
          <w:sz w:val="24"/>
          <w:szCs w:val="24"/>
          <w:vertAlign w:val="superscript"/>
        </w:rPr>
        <w:t xml:space="preserve"> </w:t>
      </w:r>
      <w:r w:rsidR="00D25D12" w:rsidRPr="00C41532">
        <w:rPr>
          <w:rFonts w:ascii="Garamond" w:eastAsia="Garamond" w:hAnsi="Garamond" w:cs="Garamond"/>
          <w:bCs/>
          <w:sz w:val="24"/>
          <w:szCs w:val="24"/>
        </w:rPr>
        <w:t xml:space="preserve">az ösztöndíjas jogviszonya megszűnik és a </w:t>
      </w:r>
      <w:r w:rsidR="000D00F4" w:rsidRPr="00C41532">
        <w:rPr>
          <w:rFonts w:ascii="Garamond" w:eastAsia="Garamond" w:hAnsi="Garamond" w:cs="Garamond"/>
          <w:bCs/>
          <w:sz w:val="24"/>
          <w:szCs w:val="24"/>
        </w:rPr>
        <w:t>26.1</w:t>
      </w:r>
      <w:r w:rsidR="00D25D12" w:rsidRPr="00C41532">
        <w:rPr>
          <w:rFonts w:ascii="Garamond" w:eastAsia="Garamond" w:hAnsi="Garamond" w:cs="Garamond"/>
          <w:bCs/>
          <w:sz w:val="24"/>
          <w:szCs w:val="24"/>
        </w:rPr>
        <w:t xml:space="preserve"> pont</w:t>
      </w:r>
      <w:r w:rsidR="00420E41" w:rsidRPr="00C41532">
        <w:rPr>
          <w:rFonts w:ascii="Garamond" w:eastAsia="Garamond" w:hAnsi="Garamond" w:cs="Garamond"/>
          <w:bCs/>
          <w:sz w:val="24"/>
          <w:szCs w:val="24"/>
        </w:rPr>
        <w:t xml:space="preserve"> szerinti</w:t>
      </w:r>
      <w:r w:rsidR="00D25D12" w:rsidRPr="00C41532">
        <w:rPr>
          <w:rFonts w:ascii="Garamond" w:eastAsia="Garamond" w:hAnsi="Garamond" w:cs="Garamond"/>
          <w:bCs/>
          <w:sz w:val="24"/>
          <w:szCs w:val="24"/>
        </w:rPr>
        <w:t> jogkövetkezmények alkalmazandóak, kivéve a méltányossági eseteket.  A jelen pontban rögzített feltételeket meghaladó kérelem elbírálására a méltányossági eljárás szabályai irányadóak</w:t>
      </w:r>
      <w:r w:rsidRPr="00C41532">
        <w:rPr>
          <w:rFonts w:ascii="Garamond" w:eastAsia="Garamond" w:hAnsi="Garamond" w:cs="Garamond"/>
          <w:bCs/>
          <w:sz w:val="24"/>
          <w:szCs w:val="24"/>
        </w:rPr>
        <w:t>.</w:t>
      </w:r>
    </w:p>
    <w:p w14:paraId="0603D00A" w14:textId="77777777" w:rsidR="002219AB" w:rsidRPr="00C41532" w:rsidRDefault="002219AB">
      <w:pPr>
        <w:spacing w:after="0" w:line="240" w:lineRule="auto"/>
        <w:ind w:left="400" w:right="13"/>
        <w:jc w:val="both"/>
        <w:rPr>
          <w:rFonts w:ascii="Garamond" w:eastAsia="Garamond" w:hAnsi="Garamond" w:cs="Garamond"/>
          <w:bCs/>
          <w:sz w:val="24"/>
          <w:szCs w:val="24"/>
        </w:rPr>
      </w:pPr>
    </w:p>
    <w:p w14:paraId="5046DC92" w14:textId="44319036" w:rsidR="00BE3999" w:rsidRPr="00C41532" w:rsidRDefault="00FA0618">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 xml:space="preserve">22.5 </w:t>
      </w:r>
      <w:r w:rsidR="00BE3999" w:rsidRPr="00C41532">
        <w:rPr>
          <w:rFonts w:ascii="Garamond" w:eastAsia="Garamond" w:hAnsi="Garamond" w:cs="Garamond"/>
          <w:bCs/>
          <w:sz w:val="24"/>
          <w:szCs w:val="24"/>
        </w:rPr>
        <w:t>A szünetelés időtartama alatt az Ösztöndíjas, ösztöndíjra nem jogosult</w:t>
      </w:r>
      <w:r w:rsidR="00F00474" w:rsidRPr="00C41532">
        <w:rPr>
          <w:rFonts w:ascii="Garamond" w:eastAsia="Garamond" w:hAnsi="Garamond" w:cs="Garamond"/>
          <w:bCs/>
          <w:sz w:val="24"/>
          <w:szCs w:val="24"/>
        </w:rPr>
        <w:t>, a</w:t>
      </w:r>
      <w:r w:rsidR="00D25D12" w:rsidRPr="00C41532">
        <w:rPr>
          <w:rFonts w:ascii="Garamond" w:eastAsia="Garamond" w:hAnsi="Garamond" w:cs="Garamond"/>
          <w:bCs/>
          <w:sz w:val="24"/>
          <w:szCs w:val="24"/>
        </w:rPr>
        <w:t xml:space="preserve">z adatszolgáltatási kötelezettség </w:t>
      </w:r>
      <w:r w:rsidR="00DE73A7" w:rsidRPr="00C41532">
        <w:rPr>
          <w:rFonts w:ascii="Garamond" w:eastAsia="Garamond" w:hAnsi="Garamond" w:cs="Garamond"/>
          <w:bCs/>
          <w:sz w:val="24"/>
          <w:szCs w:val="24"/>
        </w:rPr>
        <w:t>(beleértve a súlyozott tanulmányi átlag igazolását</w:t>
      </w:r>
      <w:r w:rsidR="00257223" w:rsidRPr="00C41532">
        <w:rPr>
          <w:rFonts w:ascii="Garamond" w:eastAsia="Garamond" w:hAnsi="Garamond" w:cs="Garamond"/>
          <w:bCs/>
          <w:sz w:val="24"/>
          <w:szCs w:val="24"/>
        </w:rPr>
        <w:t xml:space="preserve"> és a hallgatói jogviszony igazolás feltöltését</w:t>
      </w:r>
      <w:r w:rsidR="00DE73A7" w:rsidRPr="00C41532">
        <w:rPr>
          <w:rFonts w:ascii="Garamond" w:eastAsia="Garamond" w:hAnsi="Garamond" w:cs="Garamond"/>
          <w:bCs/>
          <w:sz w:val="24"/>
          <w:szCs w:val="24"/>
        </w:rPr>
        <w:t xml:space="preserve">) </w:t>
      </w:r>
      <w:r w:rsidR="00D25D12" w:rsidRPr="00C41532">
        <w:rPr>
          <w:rFonts w:ascii="Garamond" w:eastAsia="Garamond" w:hAnsi="Garamond" w:cs="Garamond"/>
          <w:bCs/>
          <w:sz w:val="24"/>
          <w:szCs w:val="24"/>
        </w:rPr>
        <w:t xml:space="preserve">kivételével a </w:t>
      </w:r>
      <w:r w:rsidR="00F00474" w:rsidRPr="00C41532">
        <w:rPr>
          <w:rFonts w:ascii="Garamond" w:eastAsia="Garamond" w:hAnsi="Garamond" w:cs="Garamond"/>
          <w:bCs/>
          <w:sz w:val="24"/>
          <w:szCs w:val="24"/>
        </w:rPr>
        <w:t>kötelezettségei teljesítésére nem köteles</w:t>
      </w:r>
      <w:r w:rsidR="00D25D12" w:rsidRPr="00C41532">
        <w:rPr>
          <w:rFonts w:ascii="Garamond" w:eastAsia="Garamond" w:hAnsi="Garamond" w:cs="Garamond"/>
          <w:bCs/>
          <w:sz w:val="24"/>
          <w:szCs w:val="24"/>
        </w:rPr>
        <w:t>.</w:t>
      </w:r>
    </w:p>
    <w:p w14:paraId="1B5B965F" w14:textId="2779970B" w:rsidR="0049193E" w:rsidRPr="00C41532" w:rsidRDefault="00FA0618" w:rsidP="0049193E">
      <w:pPr>
        <w:spacing w:before="545" w:after="0" w:line="240" w:lineRule="auto"/>
        <w:ind w:left="412"/>
        <w:jc w:val="both"/>
        <w:rPr>
          <w:rFonts w:ascii="Garamond" w:eastAsia="Garamond" w:hAnsi="Garamond" w:cs="Garamond"/>
          <w:bCs/>
          <w:sz w:val="24"/>
          <w:szCs w:val="24"/>
        </w:rPr>
      </w:pPr>
      <w:r w:rsidRPr="00C41532">
        <w:rPr>
          <w:rFonts w:ascii="Garamond" w:eastAsia="Garamond" w:hAnsi="Garamond" w:cs="Garamond"/>
          <w:bCs/>
          <w:sz w:val="24"/>
          <w:szCs w:val="24"/>
        </w:rPr>
        <w:t>22.6</w:t>
      </w:r>
      <w:r w:rsidR="0049193E" w:rsidRPr="00C41532">
        <w:rPr>
          <w:rFonts w:ascii="Garamond" w:eastAsia="Garamond" w:hAnsi="Garamond" w:cs="Garamond"/>
          <w:bCs/>
          <w:sz w:val="24"/>
          <w:szCs w:val="24"/>
        </w:rPr>
        <w:t xml:space="preserve"> A szünetelé</w:t>
      </w:r>
      <w:r w:rsidR="00F00474" w:rsidRPr="00C41532">
        <w:rPr>
          <w:rFonts w:ascii="Garamond" w:eastAsia="Garamond" w:hAnsi="Garamond" w:cs="Garamond"/>
          <w:bCs/>
          <w:sz w:val="24"/>
          <w:szCs w:val="24"/>
        </w:rPr>
        <w:t>s</w:t>
      </w:r>
      <w:r w:rsidR="0049193E" w:rsidRPr="00C41532">
        <w:rPr>
          <w:rFonts w:ascii="Garamond" w:eastAsia="Garamond" w:hAnsi="Garamond" w:cs="Garamond"/>
          <w:bCs/>
          <w:sz w:val="24"/>
          <w:szCs w:val="24"/>
        </w:rPr>
        <w:t xml:space="preserve"> időtartama </w:t>
      </w:r>
      <w:r w:rsidR="00F00474" w:rsidRPr="00C41532">
        <w:rPr>
          <w:rFonts w:ascii="Garamond" w:eastAsia="Garamond" w:hAnsi="Garamond" w:cs="Garamond"/>
          <w:bCs/>
          <w:sz w:val="24"/>
          <w:szCs w:val="24"/>
        </w:rPr>
        <w:t>lejártával</w:t>
      </w:r>
      <w:r w:rsidR="0049193E" w:rsidRPr="00C41532">
        <w:rPr>
          <w:rFonts w:ascii="Garamond" w:eastAsia="Garamond" w:hAnsi="Garamond" w:cs="Garamond"/>
          <w:bCs/>
          <w:sz w:val="24"/>
          <w:szCs w:val="24"/>
        </w:rPr>
        <w:t xml:space="preserve">, </w:t>
      </w:r>
      <w:r w:rsidR="00F00474" w:rsidRPr="00C41532">
        <w:rPr>
          <w:rFonts w:ascii="Garamond" w:eastAsia="Garamond" w:hAnsi="Garamond" w:cs="Garamond"/>
          <w:bCs/>
          <w:sz w:val="24"/>
          <w:szCs w:val="24"/>
        </w:rPr>
        <w:t xml:space="preserve">a Szerződésből eredő jogok és kötelezettségek felélednek, és folytatólagosan alkalmazandók </w:t>
      </w:r>
      <w:r w:rsidR="0049193E" w:rsidRPr="00C41532">
        <w:rPr>
          <w:rFonts w:ascii="Garamond" w:eastAsia="Garamond" w:hAnsi="Garamond" w:cs="Garamond"/>
          <w:bCs/>
          <w:sz w:val="24"/>
          <w:szCs w:val="24"/>
        </w:rPr>
        <w:t xml:space="preserve">A </w:t>
      </w:r>
      <w:r w:rsidR="00F00474" w:rsidRPr="00C41532">
        <w:rPr>
          <w:rFonts w:ascii="Garamond" w:eastAsia="Garamond" w:hAnsi="Garamond" w:cs="Garamond"/>
          <w:bCs/>
          <w:sz w:val="24"/>
          <w:szCs w:val="24"/>
        </w:rPr>
        <w:t xml:space="preserve">Szerződésből eredő jogok és kötelezettségek </w:t>
      </w:r>
      <w:r w:rsidR="0049193E" w:rsidRPr="00C41532">
        <w:rPr>
          <w:rFonts w:ascii="Garamond" w:eastAsia="Garamond" w:hAnsi="Garamond" w:cs="Garamond"/>
          <w:bCs/>
          <w:sz w:val="24"/>
          <w:szCs w:val="24"/>
        </w:rPr>
        <w:t>feléledésének napja az azt kiváltó ok megszűnését követő nap, amelyet az ösztöndíjas köteles 8 napon belül az UMZ felé jelezni a pályázati felületen.</w:t>
      </w:r>
    </w:p>
    <w:p w14:paraId="6AF5DA7A" w14:textId="77777777" w:rsidR="0049193E" w:rsidRPr="00C41532" w:rsidRDefault="0049193E">
      <w:pPr>
        <w:spacing w:after="0" w:line="240" w:lineRule="auto"/>
        <w:ind w:left="400" w:right="13"/>
        <w:jc w:val="both"/>
        <w:rPr>
          <w:rFonts w:ascii="Garamond" w:eastAsia="Garamond" w:hAnsi="Garamond" w:cs="Garamond"/>
          <w:bCs/>
          <w:sz w:val="24"/>
          <w:szCs w:val="24"/>
        </w:rPr>
      </w:pPr>
    </w:p>
    <w:p w14:paraId="396543AD" w14:textId="77777777" w:rsidR="0049193E" w:rsidRPr="00C41532" w:rsidRDefault="0049193E">
      <w:pPr>
        <w:spacing w:after="0" w:line="240" w:lineRule="auto"/>
        <w:ind w:left="400" w:right="13"/>
        <w:jc w:val="both"/>
        <w:rPr>
          <w:rFonts w:ascii="Garamond" w:eastAsia="Garamond" w:hAnsi="Garamond" w:cs="Garamond"/>
          <w:bCs/>
          <w:sz w:val="24"/>
          <w:szCs w:val="24"/>
        </w:rPr>
      </w:pPr>
    </w:p>
    <w:p w14:paraId="5CA73121" w14:textId="17CEEFC9" w:rsidR="002219AB" w:rsidRPr="00C41532" w:rsidRDefault="00FA0618" w:rsidP="00A574EF">
      <w:pPr>
        <w:spacing w:after="0" w:line="240" w:lineRule="auto"/>
        <w:ind w:left="400" w:right="13"/>
        <w:jc w:val="both"/>
        <w:rPr>
          <w:rFonts w:ascii="Garamond" w:eastAsia="Times New Roman" w:hAnsi="Garamond" w:cs="Times New Roman"/>
          <w:bCs/>
          <w:sz w:val="24"/>
          <w:szCs w:val="24"/>
          <w:u w:val="single"/>
        </w:rPr>
      </w:pPr>
      <w:r w:rsidRPr="00C41532">
        <w:rPr>
          <w:rFonts w:ascii="Garamond" w:eastAsia="Times New Roman" w:hAnsi="Garamond" w:cs="Times New Roman"/>
          <w:bCs/>
          <w:sz w:val="24"/>
          <w:szCs w:val="24"/>
          <w:u w:val="single"/>
        </w:rPr>
        <w:t xml:space="preserve">23. </w:t>
      </w:r>
      <w:r w:rsidR="0049193E" w:rsidRPr="00C41532">
        <w:rPr>
          <w:rFonts w:ascii="Garamond" w:eastAsia="Times New Roman" w:hAnsi="Garamond" w:cs="Times New Roman"/>
          <w:bCs/>
          <w:sz w:val="24"/>
          <w:szCs w:val="24"/>
          <w:u w:val="single"/>
        </w:rPr>
        <w:t>Szüneteltetés</w:t>
      </w:r>
      <w:r w:rsidR="00E94EC9" w:rsidRPr="00C41532">
        <w:rPr>
          <w:rFonts w:ascii="Garamond" w:eastAsia="Times New Roman" w:hAnsi="Garamond" w:cs="Times New Roman"/>
          <w:bCs/>
          <w:sz w:val="24"/>
          <w:szCs w:val="24"/>
          <w:u w:val="single"/>
        </w:rPr>
        <w:t xml:space="preserve"> a tanulmányi szakaszban</w:t>
      </w:r>
    </w:p>
    <w:p w14:paraId="59A4DC7C" w14:textId="4B9FEEB4" w:rsidR="001E69E7" w:rsidRPr="00C41532" w:rsidRDefault="00A574EF" w:rsidP="00A574EF">
      <w:pPr>
        <w:spacing w:before="260" w:after="0" w:line="240" w:lineRule="auto"/>
        <w:ind w:left="394" w:right="11" w:firstLine="2"/>
        <w:jc w:val="both"/>
        <w:rPr>
          <w:rFonts w:ascii="Garamond" w:eastAsia="Times New Roman" w:hAnsi="Garamond" w:cs="Times New Roman"/>
          <w:bCs/>
          <w:sz w:val="24"/>
          <w:szCs w:val="24"/>
        </w:rPr>
      </w:pPr>
      <w:r w:rsidRPr="00C41532">
        <w:rPr>
          <w:rFonts w:ascii="Garamond" w:eastAsia="Garamond" w:hAnsi="Garamond" w:cs="Garamond"/>
          <w:bCs/>
          <w:sz w:val="24"/>
          <w:szCs w:val="24"/>
        </w:rPr>
        <w:t>23.</w:t>
      </w:r>
      <w:r w:rsidR="00405166" w:rsidRPr="00C41532">
        <w:rPr>
          <w:rFonts w:ascii="Garamond" w:eastAsia="Garamond" w:hAnsi="Garamond" w:cs="Garamond"/>
          <w:bCs/>
          <w:sz w:val="24"/>
          <w:szCs w:val="24"/>
        </w:rPr>
        <w:t xml:space="preserve">.1 Az Ösztöndíjas </w:t>
      </w:r>
      <w:r w:rsidRPr="00C41532">
        <w:rPr>
          <w:rFonts w:ascii="Garamond" w:eastAsia="Garamond" w:hAnsi="Garamond" w:cs="Garamond"/>
          <w:bCs/>
          <w:sz w:val="24"/>
          <w:szCs w:val="24"/>
        </w:rPr>
        <w:t xml:space="preserve">a tanulmányi szakaszban a </w:t>
      </w:r>
      <w:r w:rsidR="00405166" w:rsidRPr="00C41532">
        <w:rPr>
          <w:rFonts w:ascii="Garamond" w:eastAsia="Garamond" w:hAnsi="Garamond" w:cs="Garamond"/>
          <w:bCs/>
          <w:sz w:val="24"/>
          <w:szCs w:val="24"/>
        </w:rPr>
        <w:t>kötelezettsége</w:t>
      </w:r>
      <w:r w:rsidR="0049193E" w:rsidRPr="00C41532">
        <w:rPr>
          <w:rFonts w:ascii="Garamond" w:eastAsia="Garamond" w:hAnsi="Garamond" w:cs="Garamond"/>
          <w:bCs/>
          <w:sz w:val="24"/>
          <w:szCs w:val="24"/>
        </w:rPr>
        <w:t>i</w:t>
      </w:r>
      <w:r w:rsidR="00BE3999" w:rsidRPr="00C41532">
        <w:rPr>
          <w:rFonts w:ascii="Garamond" w:eastAsia="Garamond" w:hAnsi="Garamond" w:cs="Garamond"/>
          <w:bCs/>
          <w:sz w:val="24"/>
          <w:szCs w:val="24"/>
        </w:rPr>
        <w:t>t</w:t>
      </w:r>
      <w:r w:rsidR="00405166" w:rsidRPr="00C41532">
        <w:rPr>
          <w:rFonts w:ascii="Garamond" w:eastAsia="Garamond" w:hAnsi="Garamond" w:cs="Garamond"/>
          <w:bCs/>
          <w:sz w:val="24"/>
          <w:szCs w:val="24"/>
        </w:rPr>
        <w:t xml:space="preserve"> külön írásos kérelmére szünetel</w:t>
      </w:r>
      <w:r w:rsidR="00BE3999" w:rsidRPr="00C41532">
        <w:rPr>
          <w:rFonts w:ascii="Garamond" w:eastAsia="Garamond" w:hAnsi="Garamond" w:cs="Garamond"/>
          <w:bCs/>
          <w:sz w:val="24"/>
          <w:szCs w:val="24"/>
        </w:rPr>
        <w:t>tet</w:t>
      </w:r>
      <w:r w:rsidR="00405166" w:rsidRPr="00C41532">
        <w:rPr>
          <w:rFonts w:ascii="Garamond" w:eastAsia="Garamond" w:hAnsi="Garamond" w:cs="Garamond"/>
          <w:bCs/>
          <w:sz w:val="24"/>
          <w:szCs w:val="24"/>
        </w:rPr>
        <w:t>het</w:t>
      </w:r>
      <w:r w:rsidR="00BE3999" w:rsidRPr="00C41532">
        <w:rPr>
          <w:rFonts w:ascii="Garamond" w:eastAsia="Garamond" w:hAnsi="Garamond" w:cs="Garamond"/>
          <w:bCs/>
          <w:sz w:val="24"/>
          <w:szCs w:val="24"/>
        </w:rPr>
        <w:t>i</w:t>
      </w:r>
      <w:r w:rsidRPr="00C41532">
        <w:rPr>
          <w:rFonts w:ascii="Garamond" w:eastAsia="Garamond" w:hAnsi="Garamond" w:cs="Garamond"/>
          <w:bCs/>
          <w:sz w:val="24"/>
          <w:szCs w:val="24"/>
        </w:rPr>
        <w:t>, ha ehhez a Támogató hozzájárul.</w:t>
      </w:r>
    </w:p>
    <w:p w14:paraId="5E5EC5FD" w14:textId="6B8CD537" w:rsidR="00A574EF" w:rsidRPr="00C41532" w:rsidRDefault="00405166">
      <w:pPr>
        <w:spacing w:before="314" w:after="0" w:line="240" w:lineRule="auto"/>
        <w:ind w:left="377" w:right="13" w:firstLine="17"/>
        <w:jc w:val="both"/>
        <w:rPr>
          <w:rFonts w:ascii="Garamond" w:eastAsia="Garamond" w:hAnsi="Garamond" w:cs="Garamond"/>
          <w:bCs/>
          <w:sz w:val="24"/>
          <w:szCs w:val="24"/>
        </w:rPr>
      </w:pPr>
      <w:r w:rsidRPr="00C41532">
        <w:rPr>
          <w:rFonts w:ascii="Garamond" w:eastAsia="Garamond" w:hAnsi="Garamond" w:cs="Garamond"/>
          <w:bCs/>
          <w:sz w:val="24"/>
          <w:szCs w:val="24"/>
        </w:rPr>
        <w:t>2</w:t>
      </w:r>
      <w:r w:rsidR="00A574EF" w:rsidRPr="00C41532">
        <w:rPr>
          <w:rFonts w:ascii="Garamond" w:eastAsia="Garamond" w:hAnsi="Garamond" w:cs="Garamond"/>
          <w:bCs/>
          <w:sz w:val="24"/>
          <w:szCs w:val="24"/>
        </w:rPr>
        <w:t>3</w:t>
      </w:r>
      <w:r w:rsidRPr="00C41532">
        <w:rPr>
          <w:rFonts w:ascii="Garamond" w:eastAsia="Garamond" w:hAnsi="Garamond" w:cs="Garamond"/>
          <w:bCs/>
          <w:sz w:val="24"/>
          <w:szCs w:val="24"/>
        </w:rPr>
        <w:t xml:space="preserve">.2 Az Ösztöndíjas az aktív hallgatói jogviszony mellett a </w:t>
      </w:r>
      <w:r w:rsidR="00BE3999" w:rsidRPr="00C41532">
        <w:rPr>
          <w:rFonts w:ascii="Garamond" w:eastAsia="Garamond" w:hAnsi="Garamond" w:cs="Garamond"/>
          <w:bCs/>
          <w:sz w:val="24"/>
          <w:szCs w:val="24"/>
        </w:rPr>
        <w:t>szünetelést  meghaladóan</w:t>
      </w:r>
      <w:r w:rsidR="00F00474" w:rsidRPr="00C41532">
        <w:rPr>
          <w:rFonts w:ascii="Garamond" w:eastAsia="Garamond" w:hAnsi="Garamond" w:cs="Garamond"/>
          <w:bCs/>
          <w:sz w:val="24"/>
          <w:szCs w:val="24"/>
        </w:rPr>
        <w:t xml:space="preserve"> </w:t>
      </w:r>
      <w:r w:rsidR="00237AB6" w:rsidRPr="00C41532">
        <w:rPr>
          <w:rFonts w:ascii="Garamond" w:eastAsia="Garamond" w:hAnsi="Garamond" w:cs="Garamond"/>
          <w:bCs/>
          <w:sz w:val="24"/>
          <w:szCs w:val="24"/>
        </w:rPr>
        <w:t>maximum 2 félév időtartamra</w:t>
      </w:r>
      <w:r w:rsidRPr="00C41532">
        <w:rPr>
          <w:rFonts w:ascii="Garamond" w:eastAsia="Garamond" w:hAnsi="Garamond" w:cs="Garamond"/>
          <w:bCs/>
          <w:sz w:val="24"/>
          <w:szCs w:val="24"/>
        </w:rPr>
        <w:t xml:space="preserve"> </w:t>
      </w:r>
      <w:r w:rsidR="00237AB6"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kérelmezheti az ösztöndíjas jogviszony szüneteltetését.</w:t>
      </w:r>
      <w:r w:rsidR="005339B3" w:rsidRPr="00C41532">
        <w:rPr>
          <w:rFonts w:ascii="Garamond" w:eastAsia="Garamond" w:hAnsi="Garamond" w:cs="Garamond"/>
          <w:bCs/>
          <w:sz w:val="24"/>
          <w:szCs w:val="24"/>
        </w:rPr>
        <w:t>.</w:t>
      </w:r>
      <w:r w:rsidR="00420E41"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 xml:space="preserve">A </w:t>
      </w:r>
      <w:r w:rsidR="00237AB6" w:rsidRPr="00C41532">
        <w:rPr>
          <w:rFonts w:ascii="Garamond" w:eastAsia="Garamond" w:hAnsi="Garamond" w:cs="Garamond"/>
          <w:bCs/>
          <w:sz w:val="24"/>
          <w:szCs w:val="24"/>
        </w:rPr>
        <w:t>szünetelés</w:t>
      </w:r>
      <w:r w:rsidRPr="00C41532">
        <w:rPr>
          <w:rFonts w:ascii="Garamond" w:eastAsia="Garamond" w:hAnsi="Garamond" w:cs="Garamond"/>
          <w:bCs/>
          <w:sz w:val="24"/>
          <w:szCs w:val="24"/>
        </w:rPr>
        <w:t xml:space="preserve"> letelte után az Ösztöndíjas köteles nyilatkozni az ösztöndíjas jogviszonyról.  Ammenyiben az ösztöndíjas jogviszony folytatásáról dönt, a nyilatkozattal egyidejűleg az utolsó aktív szemeszter súlyozott tanulmányi átlag igazolásának a pályázati felületre feltölteni köteles. Amennyiben az Ösztöndíjas nem nyilatkozik a jogviszony folytatásáról vagy az utolsó aktív szemeszter súlyozott tanulmányi átlag igazolás feltöltését elmulasztja</w:t>
      </w:r>
      <w:r w:rsidRPr="00C41532">
        <w:rPr>
          <w:rFonts w:ascii="Garamond" w:eastAsia="Garamond" w:hAnsi="Garamond" w:cs="Garamond"/>
          <w:bCs/>
          <w:sz w:val="24"/>
          <w:szCs w:val="24"/>
          <w:vertAlign w:val="superscript"/>
        </w:rPr>
        <w:t xml:space="preserve"> </w:t>
      </w:r>
      <w:r w:rsidRPr="00C41532">
        <w:rPr>
          <w:rFonts w:ascii="Garamond" w:eastAsia="Garamond" w:hAnsi="Garamond" w:cs="Garamond"/>
          <w:bCs/>
          <w:sz w:val="24"/>
          <w:szCs w:val="24"/>
        </w:rPr>
        <w:t xml:space="preserve">az ösztöndíjas jogviszonya megszűnik és a </w:t>
      </w:r>
      <w:r w:rsidR="000D00F4" w:rsidRPr="00C41532">
        <w:rPr>
          <w:rFonts w:ascii="Garamond" w:eastAsia="Garamond" w:hAnsi="Garamond" w:cs="Garamond"/>
          <w:bCs/>
          <w:sz w:val="24"/>
          <w:szCs w:val="24"/>
        </w:rPr>
        <w:t>26.1</w:t>
      </w:r>
      <w:r w:rsidRPr="00C41532">
        <w:rPr>
          <w:rFonts w:ascii="Garamond" w:eastAsia="Garamond" w:hAnsi="Garamond" w:cs="Garamond"/>
          <w:bCs/>
          <w:sz w:val="24"/>
          <w:szCs w:val="24"/>
        </w:rPr>
        <w:t xml:space="preserve"> pont</w:t>
      </w:r>
      <w:r w:rsidR="00420E41" w:rsidRPr="00C41532">
        <w:rPr>
          <w:rFonts w:ascii="Garamond" w:eastAsia="Garamond" w:hAnsi="Garamond" w:cs="Garamond"/>
          <w:bCs/>
          <w:sz w:val="24"/>
          <w:szCs w:val="24"/>
        </w:rPr>
        <w:t xml:space="preserve">szerinti </w:t>
      </w:r>
      <w:r w:rsidRPr="00C41532">
        <w:rPr>
          <w:rFonts w:ascii="Garamond" w:eastAsia="Garamond" w:hAnsi="Garamond" w:cs="Garamond"/>
          <w:bCs/>
          <w:sz w:val="24"/>
          <w:szCs w:val="24"/>
        </w:rPr>
        <w:t> jogkövetkezmények alkalmazandóak, kivéve a méltányossági eseteket.  </w:t>
      </w:r>
    </w:p>
    <w:p w14:paraId="24AB54AB" w14:textId="14DC984B" w:rsidR="001E69E7" w:rsidRPr="00C41532" w:rsidRDefault="00A574EF">
      <w:pPr>
        <w:spacing w:before="314" w:after="0" w:line="240" w:lineRule="auto"/>
        <w:ind w:left="377" w:right="13" w:firstLine="17"/>
        <w:jc w:val="both"/>
        <w:rPr>
          <w:rFonts w:ascii="Garamond" w:eastAsia="Garamond" w:hAnsi="Garamond" w:cs="Garamond"/>
          <w:bCs/>
          <w:sz w:val="24"/>
          <w:szCs w:val="24"/>
        </w:rPr>
      </w:pPr>
      <w:r w:rsidRPr="00C41532">
        <w:rPr>
          <w:rFonts w:ascii="Garamond" w:eastAsia="Garamond" w:hAnsi="Garamond" w:cs="Garamond"/>
          <w:bCs/>
          <w:sz w:val="24"/>
          <w:szCs w:val="24"/>
        </w:rPr>
        <w:t xml:space="preserve">23.3 </w:t>
      </w:r>
      <w:r w:rsidR="005339B3" w:rsidRPr="00C41532">
        <w:rPr>
          <w:rFonts w:ascii="Garamond" w:eastAsia="Garamond" w:hAnsi="Garamond" w:cs="Garamond"/>
          <w:bCs/>
          <w:sz w:val="24"/>
          <w:szCs w:val="24"/>
        </w:rPr>
        <w:t xml:space="preserve">A </w:t>
      </w:r>
      <w:r w:rsidRPr="00C41532">
        <w:rPr>
          <w:rFonts w:ascii="Garamond" w:eastAsia="Garamond" w:hAnsi="Garamond" w:cs="Garamond"/>
          <w:bCs/>
          <w:sz w:val="24"/>
          <w:szCs w:val="24"/>
        </w:rPr>
        <w:t>további szemeszterek szüneteltetésére vonatkozó</w:t>
      </w:r>
      <w:r w:rsidR="005339B3" w:rsidRPr="00C41532">
        <w:rPr>
          <w:rFonts w:ascii="Garamond" w:eastAsia="Garamond" w:hAnsi="Garamond" w:cs="Garamond"/>
          <w:bCs/>
          <w:sz w:val="24"/>
          <w:szCs w:val="24"/>
        </w:rPr>
        <w:t xml:space="preserve"> kérelem elbírálására a méltányossági eljárás szabályai irányadóak</w:t>
      </w:r>
    </w:p>
    <w:p w14:paraId="0606425B" w14:textId="26590DB5" w:rsidR="00550EA6" w:rsidRPr="00C41532" w:rsidRDefault="00A574EF" w:rsidP="00550EA6">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 xml:space="preserve">23.4 </w:t>
      </w:r>
      <w:r w:rsidR="00550EA6" w:rsidRPr="00C41532">
        <w:rPr>
          <w:rFonts w:ascii="Garamond" w:eastAsia="Garamond" w:hAnsi="Garamond" w:cs="Garamond"/>
          <w:bCs/>
          <w:sz w:val="24"/>
          <w:szCs w:val="24"/>
        </w:rPr>
        <w:t>A szünetelés időtartama alatt az Ösztöndíjas, ösztöndíjra nem jogosult, az adatszolgáltatási kötelezettség (beleértve a súlyozott tanulmányi átlag</w:t>
      </w:r>
      <w:r w:rsidR="00D070AD" w:rsidRPr="00C41532">
        <w:rPr>
          <w:rFonts w:ascii="Garamond" w:eastAsia="Garamond" w:hAnsi="Garamond" w:cs="Garamond"/>
          <w:bCs/>
          <w:sz w:val="24"/>
          <w:szCs w:val="24"/>
        </w:rPr>
        <w:t xml:space="preserve"> és hallgatói jogviszony igazolás</w:t>
      </w:r>
      <w:r w:rsidR="00550EA6" w:rsidRPr="00C41532">
        <w:rPr>
          <w:rFonts w:ascii="Garamond" w:eastAsia="Garamond" w:hAnsi="Garamond" w:cs="Garamond"/>
          <w:bCs/>
          <w:sz w:val="24"/>
          <w:szCs w:val="24"/>
        </w:rPr>
        <w:t xml:space="preserve"> feltöltésének igazolását) kivételével a kötelezettségei teljesítésére nem köteles.</w:t>
      </w:r>
    </w:p>
    <w:p w14:paraId="7C8522D8" w14:textId="34750442" w:rsidR="0048002D" w:rsidRPr="00C41532" w:rsidRDefault="00E94EC9">
      <w:pPr>
        <w:spacing w:before="314" w:after="0" w:line="240" w:lineRule="auto"/>
        <w:ind w:left="377" w:right="13" w:firstLine="17"/>
        <w:jc w:val="both"/>
        <w:rPr>
          <w:rFonts w:ascii="Garamond" w:eastAsia="Times New Roman" w:hAnsi="Garamond" w:cs="Times New Roman"/>
          <w:bCs/>
          <w:sz w:val="24"/>
          <w:szCs w:val="24"/>
          <w:u w:val="single"/>
        </w:rPr>
      </w:pPr>
      <w:r w:rsidRPr="00C41532">
        <w:rPr>
          <w:rFonts w:ascii="Garamond" w:eastAsia="Times New Roman" w:hAnsi="Garamond" w:cs="Times New Roman"/>
          <w:bCs/>
          <w:sz w:val="24"/>
          <w:szCs w:val="24"/>
          <w:u w:val="single"/>
        </w:rPr>
        <w:t>24.</w:t>
      </w:r>
      <w:r w:rsidR="0048002D" w:rsidRPr="00C41532">
        <w:rPr>
          <w:rFonts w:ascii="Garamond" w:eastAsia="Times New Roman" w:hAnsi="Garamond" w:cs="Times New Roman"/>
          <w:bCs/>
          <w:sz w:val="24"/>
          <w:szCs w:val="24"/>
          <w:u w:val="single"/>
        </w:rPr>
        <w:t xml:space="preserve"> </w:t>
      </w:r>
      <w:r w:rsidRPr="00C41532">
        <w:rPr>
          <w:rFonts w:ascii="Garamond" w:eastAsia="Times New Roman" w:hAnsi="Garamond" w:cs="Times New Roman"/>
          <w:bCs/>
          <w:sz w:val="24"/>
          <w:szCs w:val="24"/>
          <w:u w:val="single"/>
        </w:rPr>
        <w:t>Szüneteltetés az a</w:t>
      </w:r>
      <w:r w:rsidR="0048002D" w:rsidRPr="00C41532">
        <w:rPr>
          <w:rFonts w:ascii="Garamond" w:eastAsia="Times New Roman" w:hAnsi="Garamond" w:cs="Times New Roman"/>
          <w:bCs/>
          <w:sz w:val="24"/>
          <w:szCs w:val="24"/>
          <w:u w:val="single"/>
        </w:rPr>
        <w:t>bszolvált státusz</w:t>
      </w:r>
      <w:r w:rsidRPr="00C41532">
        <w:rPr>
          <w:rFonts w:ascii="Garamond" w:eastAsia="Times New Roman" w:hAnsi="Garamond" w:cs="Times New Roman"/>
          <w:bCs/>
          <w:sz w:val="24"/>
          <w:szCs w:val="24"/>
          <w:u w:val="single"/>
        </w:rPr>
        <w:t>ban</w:t>
      </w:r>
    </w:p>
    <w:p w14:paraId="501B3948" w14:textId="416FA6E8" w:rsidR="0012516C" w:rsidRPr="00C41532" w:rsidRDefault="00E94EC9" w:rsidP="0012516C">
      <w:pPr>
        <w:spacing w:before="314" w:after="0" w:line="240" w:lineRule="auto"/>
        <w:ind w:left="392" w:right="11" w:firstLine="3"/>
        <w:jc w:val="both"/>
        <w:rPr>
          <w:rFonts w:ascii="Garamond" w:eastAsia="Garamond" w:hAnsi="Garamond" w:cs="Garamond"/>
          <w:bCs/>
          <w:sz w:val="24"/>
          <w:szCs w:val="24"/>
        </w:rPr>
      </w:pPr>
      <w:r w:rsidRPr="00C41532">
        <w:rPr>
          <w:rFonts w:ascii="Garamond" w:eastAsia="Garamond" w:hAnsi="Garamond" w:cs="Garamond"/>
          <w:bCs/>
          <w:sz w:val="24"/>
          <w:szCs w:val="24"/>
        </w:rPr>
        <w:t>24.1</w:t>
      </w:r>
      <w:r w:rsidR="00405166" w:rsidRPr="00C41532">
        <w:rPr>
          <w:rFonts w:ascii="Garamond" w:eastAsia="Garamond" w:hAnsi="Garamond" w:cs="Garamond"/>
          <w:bCs/>
          <w:sz w:val="24"/>
          <w:szCs w:val="24"/>
        </w:rPr>
        <w:t xml:space="preserve"> Amennyiben az Ösztöndíjas a tanulmányait befejezte, de nem szerzett még oklevelet, </w:t>
      </w:r>
      <w:r w:rsidR="001A4F14" w:rsidRPr="00C41532">
        <w:rPr>
          <w:rFonts w:ascii="Garamond" w:eastAsia="Garamond" w:hAnsi="Garamond" w:cs="Garamond"/>
          <w:bCs/>
          <w:sz w:val="24"/>
          <w:szCs w:val="24"/>
        </w:rPr>
        <w:t xml:space="preserve"> </w:t>
      </w:r>
      <w:r w:rsidR="00405166" w:rsidRPr="00C41532">
        <w:rPr>
          <w:rFonts w:ascii="Garamond" w:eastAsia="Garamond" w:hAnsi="Garamond" w:cs="Garamond"/>
          <w:bCs/>
          <w:sz w:val="24"/>
          <w:szCs w:val="24"/>
        </w:rPr>
        <w:t xml:space="preserve">legfeljebb két egymást követő szemeszter erejéig kérelmezheti a </w:t>
      </w:r>
      <w:r w:rsidR="0012516C" w:rsidRPr="00C41532">
        <w:rPr>
          <w:rFonts w:ascii="Garamond" w:eastAsia="Garamond" w:hAnsi="Garamond" w:cs="Garamond"/>
          <w:bCs/>
          <w:sz w:val="24"/>
          <w:szCs w:val="24"/>
        </w:rPr>
        <w:t xml:space="preserve">tanulmányi szakaszban történő szüneteltetést </w:t>
      </w:r>
      <w:r w:rsidR="00405166" w:rsidRPr="00C41532">
        <w:rPr>
          <w:rFonts w:ascii="Garamond" w:eastAsia="Garamond" w:hAnsi="Garamond" w:cs="Garamond"/>
          <w:bCs/>
          <w:sz w:val="24"/>
          <w:szCs w:val="24"/>
        </w:rPr>
        <w:t xml:space="preserve"> meghaladóan az ösztöndíjas jogviszony szüneteltetését. </w:t>
      </w:r>
    </w:p>
    <w:p w14:paraId="39CA0A26" w14:textId="69192242" w:rsidR="0012516C" w:rsidRPr="00C41532" w:rsidRDefault="0012516C" w:rsidP="0012516C">
      <w:pPr>
        <w:spacing w:before="314" w:after="0" w:line="240" w:lineRule="auto"/>
        <w:ind w:left="392" w:right="11" w:firstLine="3"/>
        <w:jc w:val="both"/>
        <w:rPr>
          <w:rFonts w:ascii="Garamond" w:eastAsia="Garamond" w:hAnsi="Garamond" w:cs="Garamond"/>
          <w:bCs/>
          <w:sz w:val="24"/>
          <w:szCs w:val="24"/>
        </w:rPr>
      </w:pPr>
      <w:r w:rsidRPr="00C41532">
        <w:rPr>
          <w:rFonts w:ascii="Garamond" w:eastAsia="Garamond" w:hAnsi="Garamond" w:cs="Garamond"/>
          <w:bCs/>
          <w:sz w:val="24"/>
          <w:szCs w:val="24"/>
        </w:rPr>
        <w:t xml:space="preserve">24.2 </w:t>
      </w:r>
      <w:r w:rsidR="00405166" w:rsidRPr="00C41532">
        <w:rPr>
          <w:rFonts w:ascii="Garamond" w:eastAsia="Garamond" w:hAnsi="Garamond" w:cs="Garamond"/>
          <w:bCs/>
          <w:sz w:val="24"/>
          <w:szCs w:val="24"/>
        </w:rPr>
        <w:t xml:space="preserve">A két szemeszter letelte után, amennyiben az Ösztöndíjas még nem szerezte meg az oklevelét, a szerződése megszűnik és a </w:t>
      </w:r>
      <w:r w:rsidR="000D00F4" w:rsidRPr="00C41532">
        <w:rPr>
          <w:rFonts w:ascii="Garamond" w:eastAsia="Garamond" w:hAnsi="Garamond" w:cs="Garamond"/>
          <w:bCs/>
          <w:sz w:val="24"/>
          <w:szCs w:val="24"/>
        </w:rPr>
        <w:t>26.1</w:t>
      </w:r>
      <w:r w:rsidR="00405166" w:rsidRPr="00C41532">
        <w:rPr>
          <w:rFonts w:ascii="Garamond" w:eastAsia="Garamond" w:hAnsi="Garamond" w:cs="Garamond"/>
          <w:bCs/>
          <w:sz w:val="24"/>
          <w:szCs w:val="24"/>
        </w:rPr>
        <w:t xml:space="preserve"> pont</w:t>
      </w:r>
      <w:r w:rsidR="00420E41" w:rsidRPr="00C41532">
        <w:rPr>
          <w:rFonts w:ascii="Garamond" w:eastAsia="Garamond" w:hAnsi="Garamond" w:cs="Garamond"/>
          <w:bCs/>
          <w:sz w:val="24"/>
          <w:szCs w:val="24"/>
        </w:rPr>
        <w:t xml:space="preserve"> szerinti</w:t>
      </w:r>
      <w:r w:rsidR="00405166" w:rsidRPr="00C41532">
        <w:rPr>
          <w:rFonts w:ascii="Garamond" w:eastAsia="Garamond" w:hAnsi="Garamond" w:cs="Garamond"/>
          <w:bCs/>
          <w:sz w:val="24"/>
          <w:szCs w:val="24"/>
        </w:rPr>
        <w:t xml:space="preserve"> jogkövetkezmények alkalmazandóak, kivéve a méltányossági eseteket. </w:t>
      </w:r>
    </w:p>
    <w:p w14:paraId="027CCD9A" w14:textId="7362D710" w:rsidR="00550EA6" w:rsidRPr="00C41532" w:rsidRDefault="0012516C" w:rsidP="0012516C">
      <w:pPr>
        <w:spacing w:before="314" w:after="0" w:line="240" w:lineRule="auto"/>
        <w:ind w:left="392" w:right="11" w:firstLine="3"/>
        <w:jc w:val="both"/>
        <w:rPr>
          <w:rFonts w:ascii="Garamond" w:eastAsia="Garamond" w:hAnsi="Garamond" w:cs="Garamond"/>
          <w:bCs/>
          <w:sz w:val="24"/>
          <w:szCs w:val="24"/>
        </w:rPr>
      </w:pPr>
      <w:r w:rsidRPr="00C41532">
        <w:rPr>
          <w:rFonts w:ascii="Garamond" w:eastAsia="Garamond" w:hAnsi="Garamond" w:cs="Garamond"/>
          <w:bCs/>
          <w:sz w:val="24"/>
          <w:szCs w:val="24"/>
        </w:rPr>
        <w:t xml:space="preserve">24.3 </w:t>
      </w:r>
      <w:r w:rsidR="00550EA6" w:rsidRPr="00C41532">
        <w:rPr>
          <w:rFonts w:ascii="Garamond" w:eastAsia="Garamond" w:hAnsi="Garamond" w:cs="Garamond"/>
          <w:bCs/>
          <w:sz w:val="24"/>
          <w:szCs w:val="24"/>
        </w:rPr>
        <w:t xml:space="preserve">A </w:t>
      </w:r>
      <w:r w:rsidRPr="00C41532">
        <w:rPr>
          <w:rFonts w:ascii="Garamond" w:eastAsia="Garamond" w:hAnsi="Garamond" w:cs="Garamond"/>
          <w:bCs/>
          <w:sz w:val="24"/>
          <w:szCs w:val="24"/>
        </w:rPr>
        <w:t xml:space="preserve">két szemesztert </w:t>
      </w:r>
      <w:r w:rsidR="00550EA6" w:rsidRPr="00C41532">
        <w:rPr>
          <w:rFonts w:ascii="Garamond" w:eastAsia="Garamond" w:hAnsi="Garamond" w:cs="Garamond"/>
          <w:bCs/>
          <w:sz w:val="24"/>
          <w:szCs w:val="24"/>
        </w:rPr>
        <w:t>meghaladó kérelem elbírálására a méltányossági eljárás szabályai irányadóak</w:t>
      </w:r>
    </w:p>
    <w:p w14:paraId="2727BD61" w14:textId="77777777" w:rsidR="0012516C" w:rsidRPr="00C41532" w:rsidRDefault="0012516C" w:rsidP="00550EA6">
      <w:pPr>
        <w:spacing w:after="0" w:line="240" w:lineRule="auto"/>
        <w:ind w:left="400" w:right="13"/>
        <w:jc w:val="both"/>
        <w:rPr>
          <w:rFonts w:ascii="Garamond" w:eastAsia="Garamond" w:hAnsi="Garamond" w:cs="Garamond"/>
          <w:bCs/>
          <w:sz w:val="24"/>
          <w:szCs w:val="24"/>
        </w:rPr>
      </w:pPr>
    </w:p>
    <w:p w14:paraId="08E84CCA" w14:textId="31A99903" w:rsidR="00550EA6" w:rsidRPr="00C41532" w:rsidRDefault="0012516C" w:rsidP="00550EA6">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 xml:space="preserve">24.4 </w:t>
      </w:r>
      <w:r w:rsidR="00550EA6" w:rsidRPr="00C41532">
        <w:rPr>
          <w:rFonts w:ascii="Garamond" w:eastAsia="Garamond" w:hAnsi="Garamond" w:cs="Garamond"/>
          <w:bCs/>
          <w:sz w:val="24"/>
          <w:szCs w:val="24"/>
        </w:rPr>
        <w:t>A szünetelés időtartama alatt az Ösztöndíjas, ösztöndíjra nem jogosult, az adatszolgáltatási kötelezettség  kivételével a kötelezettségei teljesítésére nem köteles.</w:t>
      </w:r>
    </w:p>
    <w:p w14:paraId="3DDE2B09" w14:textId="3D8D1929" w:rsidR="001A4F14" w:rsidRPr="00C41532" w:rsidRDefault="001A4F14" w:rsidP="0048002D">
      <w:pPr>
        <w:spacing w:before="24" w:after="0" w:line="240" w:lineRule="auto"/>
        <w:ind w:left="387" w:right="12" w:hanging="1"/>
        <w:jc w:val="both"/>
        <w:rPr>
          <w:rFonts w:ascii="Garamond" w:eastAsia="Garamond" w:hAnsi="Garamond" w:cs="Garamond"/>
          <w:bCs/>
          <w:sz w:val="24"/>
          <w:szCs w:val="24"/>
        </w:rPr>
      </w:pPr>
    </w:p>
    <w:p w14:paraId="5E56DA3E" w14:textId="1D4A333E" w:rsidR="0048002D" w:rsidRPr="00C41532" w:rsidRDefault="0012516C" w:rsidP="0048002D">
      <w:pPr>
        <w:spacing w:before="24" w:after="0" w:line="240" w:lineRule="auto"/>
        <w:ind w:left="387" w:right="12" w:hanging="1"/>
        <w:jc w:val="both"/>
        <w:rPr>
          <w:rFonts w:ascii="Garamond" w:eastAsia="Garamond" w:hAnsi="Garamond" w:cs="Garamond"/>
          <w:bCs/>
          <w:sz w:val="24"/>
          <w:szCs w:val="24"/>
        </w:rPr>
      </w:pPr>
      <w:r w:rsidRPr="00C41532">
        <w:rPr>
          <w:rFonts w:ascii="Garamond" w:eastAsia="Garamond" w:hAnsi="Garamond" w:cs="Garamond"/>
          <w:bCs/>
          <w:sz w:val="24"/>
          <w:szCs w:val="24"/>
        </w:rPr>
        <w:lastRenderedPageBreak/>
        <w:t>24.5 Amennyiben az Ösztöndíjas</w:t>
      </w:r>
      <w:r w:rsidR="0048002D" w:rsidRPr="00C41532">
        <w:rPr>
          <w:rFonts w:ascii="Garamond" w:eastAsia="Garamond" w:hAnsi="Garamond" w:cs="Garamond"/>
          <w:bCs/>
          <w:sz w:val="24"/>
          <w:szCs w:val="24"/>
        </w:rPr>
        <w:t xml:space="preserve"> az ösztöndíjas jogviszony szüneteltetését nem kezdeményezte vagy a szünetelés időtartama oklevél megszerzése nélkül eredménytelenül eltelt, a szerződése megszűnik és az Ösztöndíjas köteles a </w:t>
      </w:r>
      <w:r w:rsidRPr="00C41532">
        <w:rPr>
          <w:rFonts w:ascii="Garamond" w:eastAsia="Garamond" w:hAnsi="Garamond" w:cs="Garamond"/>
          <w:bCs/>
          <w:sz w:val="24"/>
          <w:szCs w:val="24"/>
        </w:rPr>
        <w:t xml:space="preserve">visszafizetés szabályai </w:t>
      </w:r>
      <w:r w:rsidR="00F93F77" w:rsidRPr="00C41532">
        <w:rPr>
          <w:rFonts w:ascii="Garamond" w:eastAsia="Garamond" w:hAnsi="Garamond" w:cs="Garamond"/>
          <w:bCs/>
          <w:sz w:val="24"/>
          <w:szCs w:val="24"/>
        </w:rPr>
        <w:t xml:space="preserve">(32.pont) </w:t>
      </w:r>
      <w:r w:rsidRPr="00C41532">
        <w:rPr>
          <w:rFonts w:ascii="Garamond" w:eastAsia="Garamond" w:hAnsi="Garamond" w:cs="Garamond"/>
          <w:bCs/>
          <w:sz w:val="24"/>
          <w:szCs w:val="24"/>
        </w:rPr>
        <w:t>szerint visszafizetni</w:t>
      </w:r>
      <w:r w:rsidR="0048002D" w:rsidRPr="00C41532">
        <w:rPr>
          <w:rFonts w:ascii="Garamond" w:eastAsia="Garamond" w:hAnsi="Garamond" w:cs="Garamond"/>
          <w:bCs/>
          <w:sz w:val="24"/>
          <w:szCs w:val="24"/>
        </w:rPr>
        <w:t>.</w:t>
      </w:r>
    </w:p>
    <w:p w14:paraId="5F1D87A8" w14:textId="77777777" w:rsidR="0048002D" w:rsidRPr="00C41532" w:rsidRDefault="0048002D" w:rsidP="0048002D">
      <w:pPr>
        <w:spacing w:before="24" w:after="0" w:line="240" w:lineRule="auto"/>
        <w:ind w:left="387" w:right="12" w:hanging="1"/>
        <w:jc w:val="both"/>
        <w:rPr>
          <w:rFonts w:ascii="Garamond" w:eastAsia="Garamond" w:hAnsi="Garamond" w:cs="Garamond"/>
          <w:bCs/>
          <w:sz w:val="24"/>
          <w:szCs w:val="24"/>
        </w:rPr>
      </w:pPr>
    </w:p>
    <w:p w14:paraId="63F25923" w14:textId="0CD8C12A" w:rsidR="0048002D" w:rsidRPr="00C41532" w:rsidRDefault="0012516C" w:rsidP="0048002D">
      <w:pPr>
        <w:spacing w:before="24" w:after="0" w:line="240" w:lineRule="auto"/>
        <w:ind w:left="387" w:right="12" w:hanging="1"/>
        <w:jc w:val="both"/>
        <w:rPr>
          <w:rFonts w:ascii="Garamond" w:eastAsia="Garamond" w:hAnsi="Garamond" w:cs="Garamond"/>
          <w:bCs/>
          <w:sz w:val="24"/>
          <w:szCs w:val="24"/>
          <w:u w:val="single"/>
        </w:rPr>
      </w:pPr>
      <w:r w:rsidRPr="00C41532">
        <w:rPr>
          <w:rFonts w:ascii="Garamond" w:eastAsia="Garamond" w:hAnsi="Garamond" w:cs="Garamond"/>
          <w:bCs/>
          <w:sz w:val="24"/>
          <w:szCs w:val="24"/>
          <w:u w:val="single"/>
        </w:rPr>
        <w:t>25.Az Ö</w:t>
      </w:r>
      <w:r w:rsidR="0048002D" w:rsidRPr="00C41532">
        <w:rPr>
          <w:rFonts w:ascii="Garamond" w:eastAsia="Garamond" w:hAnsi="Garamond" w:cs="Garamond"/>
          <w:bCs/>
          <w:sz w:val="24"/>
          <w:szCs w:val="24"/>
          <w:u w:val="single"/>
        </w:rPr>
        <w:t>sztöndíj</w:t>
      </w:r>
      <w:r w:rsidR="00257223" w:rsidRPr="00C41532">
        <w:rPr>
          <w:rFonts w:ascii="Garamond" w:eastAsia="Garamond" w:hAnsi="Garamond" w:cs="Garamond"/>
          <w:bCs/>
          <w:sz w:val="24"/>
          <w:szCs w:val="24"/>
          <w:u w:val="single"/>
        </w:rPr>
        <w:t xml:space="preserve">as </w:t>
      </w:r>
      <w:r w:rsidRPr="00C41532">
        <w:rPr>
          <w:rFonts w:ascii="Garamond" w:eastAsia="Garamond" w:hAnsi="Garamond" w:cs="Garamond"/>
          <w:bCs/>
          <w:sz w:val="24"/>
          <w:szCs w:val="24"/>
          <w:u w:val="single"/>
        </w:rPr>
        <w:t>K</w:t>
      </w:r>
      <w:r w:rsidR="0048002D" w:rsidRPr="00C41532">
        <w:rPr>
          <w:rFonts w:ascii="Garamond" w:eastAsia="Garamond" w:hAnsi="Garamond" w:cs="Garamond"/>
          <w:bCs/>
          <w:sz w:val="24"/>
          <w:szCs w:val="24"/>
          <w:u w:val="single"/>
        </w:rPr>
        <w:t xml:space="preserve">ötelezettség </w:t>
      </w:r>
      <w:r w:rsidRPr="00C41532">
        <w:rPr>
          <w:rFonts w:ascii="Garamond" w:eastAsia="Garamond" w:hAnsi="Garamond" w:cs="Garamond"/>
          <w:bCs/>
          <w:sz w:val="24"/>
          <w:szCs w:val="24"/>
          <w:u w:val="single"/>
        </w:rPr>
        <w:t>halasztása, Szünetelés</w:t>
      </w:r>
      <w:r w:rsidR="003818D3" w:rsidRPr="00C41532">
        <w:rPr>
          <w:rFonts w:ascii="Garamond" w:eastAsia="Garamond" w:hAnsi="Garamond" w:cs="Garamond"/>
          <w:bCs/>
          <w:sz w:val="24"/>
          <w:szCs w:val="24"/>
          <w:u w:val="single"/>
        </w:rPr>
        <w:t xml:space="preserve">, szüneteltetés szabályai az oklevél megszerzését követően </w:t>
      </w:r>
    </w:p>
    <w:p w14:paraId="2F7B028F" w14:textId="7DA2E7EF" w:rsidR="00550EA6" w:rsidRPr="00C41532" w:rsidRDefault="0012516C" w:rsidP="00550EA6">
      <w:pPr>
        <w:spacing w:before="545" w:after="0" w:line="240" w:lineRule="auto"/>
        <w:ind w:left="412"/>
        <w:jc w:val="both"/>
        <w:rPr>
          <w:rFonts w:ascii="Garamond" w:eastAsia="Garamond" w:hAnsi="Garamond" w:cs="Garamond"/>
          <w:bCs/>
          <w:sz w:val="24"/>
          <w:szCs w:val="24"/>
        </w:rPr>
      </w:pPr>
      <w:r w:rsidRPr="00C41532">
        <w:rPr>
          <w:rFonts w:ascii="Garamond" w:eastAsia="Garamond" w:hAnsi="Garamond" w:cs="Garamond"/>
          <w:bCs/>
          <w:sz w:val="24"/>
          <w:szCs w:val="24"/>
        </w:rPr>
        <w:t>25.1</w:t>
      </w:r>
      <w:r w:rsidR="00550EA6" w:rsidRPr="00C41532">
        <w:rPr>
          <w:rFonts w:ascii="Garamond" w:eastAsia="Garamond" w:hAnsi="Garamond" w:cs="Garamond"/>
          <w:bCs/>
          <w:sz w:val="24"/>
          <w:szCs w:val="24"/>
        </w:rPr>
        <w:t xml:space="preserve"> Az Ösztöndíjas külön írásos kérelmére az ösztöndíjas jogviszonya szünetel. A szünetelési kérelem alapján a szünetelés feltételeit a Támogató megvizsgálja, elbírálja és a szünetelés tényét vagy annak fenn nem állását megállapítja.</w:t>
      </w:r>
    </w:p>
    <w:p w14:paraId="1D1E0191" w14:textId="0B5EEEE3" w:rsidR="00550EA6" w:rsidRPr="00C41532" w:rsidRDefault="0012516C" w:rsidP="00550EA6">
      <w:pPr>
        <w:spacing w:before="545" w:after="0" w:line="240" w:lineRule="auto"/>
        <w:ind w:left="412"/>
        <w:jc w:val="both"/>
        <w:rPr>
          <w:rFonts w:ascii="Garamond" w:eastAsia="Garamond" w:hAnsi="Garamond" w:cs="Garamond"/>
          <w:bCs/>
          <w:sz w:val="24"/>
          <w:szCs w:val="24"/>
        </w:rPr>
      </w:pPr>
      <w:r w:rsidRPr="00C41532">
        <w:rPr>
          <w:rFonts w:ascii="Garamond" w:eastAsia="Garamond" w:hAnsi="Garamond" w:cs="Garamond"/>
          <w:bCs/>
          <w:sz w:val="24"/>
          <w:szCs w:val="24"/>
        </w:rPr>
        <w:t xml:space="preserve">25.2 </w:t>
      </w:r>
      <w:r w:rsidR="00550EA6" w:rsidRPr="00C41532">
        <w:rPr>
          <w:rFonts w:ascii="Garamond" w:eastAsia="Garamond" w:hAnsi="Garamond" w:cs="Garamond"/>
          <w:bCs/>
          <w:sz w:val="24"/>
          <w:szCs w:val="24"/>
        </w:rPr>
        <w:t>A szünetelést a Támogató megállapítja a szünetelési kérelem alapján, ha az Ösztöndíjas,</w:t>
      </w:r>
      <w:r w:rsidR="000D00F4" w:rsidRPr="00C41532">
        <w:rPr>
          <w:rFonts w:ascii="Garamond" w:hAnsi="Garamond"/>
          <w:bCs/>
          <w:sz w:val="24"/>
          <w:szCs w:val="24"/>
          <w:vertAlign w:val="superscript"/>
        </w:rPr>
        <w:t xml:space="preserve"> </w:t>
      </w:r>
    </w:p>
    <w:p w14:paraId="232ED472" w14:textId="79778BC4" w:rsidR="00550EA6" w:rsidRPr="00C41532" w:rsidRDefault="00550EA6" w:rsidP="00550EA6">
      <w:pPr>
        <w:spacing w:before="11" w:after="0" w:line="240" w:lineRule="auto"/>
        <w:ind w:left="400" w:right="12" w:hanging="6"/>
        <w:jc w:val="both"/>
        <w:rPr>
          <w:rFonts w:ascii="Garamond" w:eastAsia="Times New Roman" w:hAnsi="Garamond" w:cs="Times New Roman"/>
          <w:bCs/>
          <w:sz w:val="24"/>
          <w:szCs w:val="24"/>
        </w:rPr>
      </w:pPr>
      <w:r w:rsidRPr="00C41532">
        <w:rPr>
          <w:rFonts w:ascii="Garamond" w:eastAsia="Garamond" w:hAnsi="Garamond" w:cs="Garamond"/>
          <w:bCs/>
          <w:sz w:val="24"/>
          <w:szCs w:val="24"/>
        </w:rPr>
        <w:t>a) saját maga egészségi körülményei miatt szakorvosi igazolással igazolt módon nem alkalmas a jelen Szabályzat által meghatározott követelményeknek megfelelő munkakör betöltésre.  </w:t>
      </w:r>
    </w:p>
    <w:p w14:paraId="5698D8CD" w14:textId="77777777" w:rsidR="00550EA6" w:rsidRPr="00C41532" w:rsidRDefault="00550EA6" w:rsidP="00550EA6">
      <w:pPr>
        <w:spacing w:before="12" w:after="0" w:line="240" w:lineRule="auto"/>
        <w:ind w:left="1116" w:right="13" w:hanging="10"/>
        <w:jc w:val="both"/>
        <w:rPr>
          <w:rFonts w:ascii="Garamond" w:eastAsia="Times New Roman" w:hAnsi="Garamond" w:cs="Times New Roman"/>
          <w:bCs/>
          <w:sz w:val="24"/>
          <w:szCs w:val="24"/>
        </w:rPr>
      </w:pPr>
      <w:r w:rsidRPr="00C41532">
        <w:rPr>
          <w:rFonts w:ascii="Garamond" w:eastAsia="Garamond" w:hAnsi="Garamond" w:cs="Garamond"/>
          <w:bCs/>
          <w:sz w:val="24"/>
          <w:szCs w:val="24"/>
        </w:rPr>
        <w:t>A szünetelés időtartama a szakorvosi igazoláson szereplő időtartam. Amennyiben az alkalmatlanságra vonatkozó igazolás határozatlan ideig vagy visszavonásig érvényes, és a visszavonásra a kiállítást követő 3 éven belül nem kerül sor, a szerződés visszafizetési kötelezettség nélkül megszűnik.  </w:t>
      </w:r>
    </w:p>
    <w:p w14:paraId="40C223F0" w14:textId="7E39CBBA" w:rsidR="00550EA6" w:rsidRPr="00C41532" w:rsidRDefault="00550EA6" w:rsidP="00550EA6">
      <w:pPr>
        <w:spacing w:before="10" w:after="0" w:line="240" w:lineRule="auto"/>
        <w:ind w:left="396" w:right="13"/>
        <w:jc w:val="both"/>
        <w:rPr>
          <w:rFonts w:ascii="Garamond" w:eastAsia="Times New Roman" w:hAnsi="Garamond" w:cs="Times New Roman"/>
          <w:bCs/>
          <w:sz w:val="24"/>
          <w:szCs w:val="24"/>
        </w:rPr>
      </w:pPr>
      <w:r w:rsidRPr="00C41532">
        <w:rPr>
          <w:rFonts w:ascii="Garamond" w:eastAsia="Garamond" w:hAnsi="Garamond" w:cs="Garamond"/>
          <w:bCs/>
          <w:sz w:val="24"/>
          <w:szCs w:val="24"/>
        </w:rPr>
        <w:t>b) közeli hozzátartozóját külön jogszabályokban meghatározottak szerint, mint főállású ápoló ápolja, és ezért a kijelölt munkakört betölteni nem tudja.  </w:t>
      </w:r>
    </w:p>
    <w:p w14:paraId="72E98481" w14:textId="77777777" w:rsidR="00550EA6" w:rsidRPr="00C41532" w:rsidRDefault="00550EA6" w:rsidP="00550EA6">
      <w:pPr>
        <w:spacing w:before="10" w:after="0" w:line="240" w:lineRule="auto"/>
        <w:ind w:left="1108" w:right="13"/>
        <w:jc w:val="both"/>
        <w:rPr>
          <w:rFonts w:ascii="Garamond" w:eastAsia="Times New Roman" w:hAnsi="Garamond" w:cs="Times New Roman"/>
          <w:bCs/>
          <w:sz w:val="24"/>
          <w:szCs w:val="24"/>
        </w:rPr>
      </w:pPr>
      <w:r w:rsidRPr="00C41532">
        <w:rPr>
          <w:rFonts w:ascii="Garamond" w:eastAsia="Garamond" w:hAnsi="Garamond" w:cs="Garamond"/>
          <w:bCs/>
          <w:sz w:val="24"/>
          <w:szCs w:val="24"/>
        </w:rPr>
        <w:t>A szünetelés időtartama az ápolási díjra, vagy gyermekek otthon gondozási díjára (GYOD) való jogosultságnak megfelelő időtartam. </w:t>
      </w:r>
    </w:p>
    <w:p w14:paraId="038D2C4C" w14:textId="77777777" w:rsidR="00550EA6" w:rsidRPr="00C41532" w:rsidRDefault="00550EA6" w:rsidP="00550EA6">
      <w:pPr>
        <w:spacing w:before="11" w:after="0" w:line="240" w:lineRule="auto"/>
        <w:ind w:left="401" w:right="13"/>
        <w:jc w:val="both"/>
        <w:rPr>
          <w:rFonts w:ascii="Garamond" w:eastAsia="Times New Roman" w:hAnsi="Garamond" w:cs="Times New Roman"/>
          <w:bCs/>
          <w:sz w:val="24"/>
          <w:szCs w:val="24"/>
        </w:rPr>
      </w:pPr>
      <w:r w:rsidRPr="00C41532">
        <w:rPr>
          <w:rFonts w:ascii="Garamond" w:eastAsia="Garamond" w:hAnsi="Garamond" w:cs="Garamond"/>
          <w:bCs/>
          <w:sz w:val="24"/>
          <w:szCs w:val="24"/>
        </w:rPr>
        <w:t>c) gyermekek után járó pénzbeli ellátásra (CSED,GYED) jogszabály alapján jogosult, a  jogosultság időtartama alatt.</w:t>
      </w:r>
    </w:p>
    <w:p w14:paraId="59E91495" w14:textId="74CAC229" w:rsidR="00550EA6" w:rsidRPr="00C41532" w:rsidRDefault="00550EA6" w:rsidP="00550EA6">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d) rehabilitációs ellátásra vagy rokkantsági ellátásra, illetve rokkantsági járadékra lesz jogosult a jogosultság időtartama alatt. </w:t>
      </w:r>
    </w:p>
    <w:p w14:paraId="32CFDD46" w14:textId="64B8DE45" w:rsidR="00DE0CCF" w:rsidRPr="00C41532" w:rsidRDefault="00DE0CCF" w:rsidP="00550EA6">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e.) a 30 napot meghaladó betegállomány időtartama alatt</w:t>
      </w:r>
    </w:p>
    <w:p w14:paraId="0744B6CB" w14:textId="5FA79792" w:rsidR="0048002D" w:rsidRPr="00C41532" w:rsidRDefault="0048002D" w:rsidP="0048002D">
      <w:pPr>
        <w:spacing w:before="24" w:after="0" w:line="240" w:lineRule="auto"/>
        <w:ind w:left="387" w:right="12" w:hanging="1"/>
        <w:jc w:val="both"/>
        <w:rPr>
          <w:rFonts w:ascii="Garamond" w:eastAsia="Garamond" w:hAnsi="Garamond" w:cs="Garamond"/>
          <w:bCs/>
          <w:sz w:val="24"/>
          <w:szCs w:val="24"/>
        </w:rPr>
      </w:pPr>
    </w:p>
    <w:p w14:paraId="54ADB90C" w14:textId="77777777" w:rsidR="00DE0CCF" w:rsidRPr="00C41532" w:rsidRDefault="00DE0CCF" w:rsidP="0048002D">
      <w:pPr>
        <w:spacing w:before="24" w:after="0" w:line="240" w:lineRule="auto"/>
        <w:ind w:left="387" w:right="12" w:hanging="1"/>
        <w:jc w:val="both"/>
        <w:rPr>
          <w:rFonts w:ascii="Garamond" w:eastAsia="Garamond" w:hAnsi="Garamond" w:cs="Garamond"/>
          <w:bCs/>
          <w:sz w:val="24"/>
          <w:szCs w:val="24"/>
        </w:rPr>
      </w:pPr>
    </w:p>
    <w:p w14:paraId="009917CE" w14:textId="02BFC3A1" w:rsidR="003818D3" w:rsidRPr="00C41532" w:rsidRDefault="000D00F4" w:rsidP="003818D3">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 xml:space="preserve">25.3 </w:t>
      </w:r>
      <w:r w:rsidR="003818D3" w:rsidRPr="00C41532">
        <w:rPr>
          <w:rFonts w:ascii="Garamond" w:eastAsia="Garamond" w:hAnsi="Garamond" w:cs="Garamond"/>
          <w:bCs/>
          <w:sz w:val="24"/>
          <w:szCs w:val="24"/>
        </w:rPr>
        <w:t>A szünetelés időtartama alatt az Ösztöndíjas, az adatszolgáltatási kötelezettség kivételével a kötelezettségei teljesítésére nem köteles.</w:t>
      </w:r>
    </w:p>
    <w:p w14:paraId="0C32E2C0" w14:textId="54D8CBDC" w:rsidR="003818D3" w:rsidRPr="00C41532" w:rsidRDefault="000D00F4" w:rsidP="003818D3">
      <w:pPr>
        <w:spacing w:before="545" w:after="0" w:line="240" w:lineRule="auto"/>
        <w:ind w:left="412"/>
        <w:jc w:val="both"/>
        <w:rPr>
          <w:rFonts w:ascii="Garamond" w:eastAsia="Garamond" w:hAnsi="Garamond" w:cs="Garamond"/>
          <w:bCs/>
          <w:sz w:val="24"/>
          <w:szCs w:val="24"/>
        </w:rPr>
      </w:pPr>
      <w:r w:rsidRPr="00C41532">
        <w:rPr>
          <w:rFonts w:ascii="Garamond" w:eastAsia="Garamond" w:hAnsi="Garamond" w:cs="Garamond"/>
          <w:bCs/>
          <w:sz w:val="24"/>
          <w:szCs w:val="24"/>
        </w:rPr>
        <w:t>25.4</w:t>
      </w:r>
      <w:r w:rsidR="003818D3" w:rsidRPr="00C41532">
        <w:rPr>
          <w:rFonts w:ascii="Garamond" w:eastAsia="Garamond" w:hAnsi="Garamond" w:cs="Garamond"/>
          <w:bCs/>
          <w:sz w:val="24"/>
          <w:szCs w:val="24"/>
        </w:rPr>
        <w:t xml:space="preserve"> A szünetelés időtartama lejártával, a Szerződésből eredő jogok és kötelezettségek felélednek, és folytatólagosan alkalmazandók A Szerződésből eredő jogok és kötelezettségek feléledésének napja az azt kiváltó ok megszűnését követő nap, amelyet az ösztöndíjas köteles 8 napon belül az UMZ felé jelezni a pályázati felületen.</w:t>
      </w:r>
    </w:p>
    <w:p w14:paraId="173199F9" w14:textId="77777777" w:rsidR="003818D3" w:rsidRPr="00C41532" w:rsidRDefault="003818D3" w:rsidP="003818D3">
      <w:pPr>
        <w:spacing w:after="0" w:line="240" w:lineRule="auto"/>
        <w:ind w:left="400" w:right="13"/>
        <w:jc w:val="both"/>
        <w:rPr>
          <w:rFonts w:ascii="Garamond" w:eastAsia="Garamond" w:hAnsi="Garamond" w:cs="Garamond"/>
          <w:bCs/>
          <w:sz w:val="24"/>
          <w:szCs w:val="24"/>
        </w:rPr>
      </w:pPr>
    </w:p>
    <w:p w14:paraId="70521E28" w14:textId="250D12B2" w:rsidR="003818D3" w:rsidRPr="00C41532" w:rsidRDefault="000D00F4" w:rsidP="003818D3">
      <w:pPr>
        <w:spacing w:before="260" w:after="0" w:line="240" w:lineRule="auto"/>
        <w:ind w:left="394" w:right="11" w:firstLine="2"/>
        <w:jc w:val="both"/>
        <w:rPr>
          <w:rFonts w:ascii="Garamond" w:eastAsia="Garamond" w:hAnsi="Garamond" w:cs="Garamond"/>
          <w:bCs/>
          <w:sz w:val="24"/>
          <w:szCs w:val="24"/>
        </w:rPr>
      </w:pPr>
      <w:r w:rsidRPr="00C41532">
        <w:rPr>
          <w:rFonts w:ascii="Garamond" w:eastAsia="Garamond" w:hAnsi="Garamond" w:cs="Garamond"/>
          <w:bCs/>
          <w:sz w:val="24"/>
          <w:szCs w:val="24"/>
        </w:rPr>
        <w:t>25.5</w:t>
      </w:r>
      <w:r w:rsidR="003818D3" w:rsidRPr="00C41532">
        <w:rPr>
          <w:rFonts w:ascii="Garamond" w:eastAsia="Garamond" w:hAnsi="Garamond" w:cs="Garamond"/>
          <w:bCs/>
          <w:sz w:val="24"/>
          <w:szCs w:val="24"/>
        </w:rPr>
        <w:t xml:space="preserve"> Az Ösztöndíjas kötelezettségei</w:t>
      </w:r>
      <w:r w:rsidR="00187571" w:rsidRPr="00C41532">
        <w:rPr>
          <w:rFonts w:ascii="Garamond" w:eastAsia="Garamond" w:hAnsi="Garamond" w:cs="Garamond"/>
          <w:bCs/>
          <w:sz w:val="24"/>
          <w:szCs w:val="24"/>
        </w:rPr>
        <w:t>, vagy azok egy részé</w:t>
      </w:r>
      <w:r w:rsidR="004476C2" w:rsidRPr="00C41532">
        <w:rPr>
          <w:rFonts w:ascii="Garamond" w:eastAsia="Garamond" w:hAnsi="Garamond" w:cs="Garamond"/>
          <w:bCs/>
          <w:sz w:val="24"/>
          <w:szCs w:val="24"/>
        </w:rPr>
        <w:t xml:space="preserve">nek </w:t>
      </w:r>
      <w:r w:rsidR="00187571" w:rsidRPr="00C41532">
        <w:rPr>
          <w:rFonts w:ascii="Garamond" w:eastAsia="Garamond" w:hAnsi="Garamond" w:cs="Garamond"/>
          <w:bCs/>
          <w:sz w:val="24"/>
          <w:szCs w:val="24"/>
        </w:rPr>
        <w:t>t</w:t>
      </w:r>
      <w:r w:rsidR="004476C2" w:rsidRPr="00C41532">
        <w:rPr>
          <w:rFonts w:ascii="Garamond" w:eastAsia="Garamond" w:hAnsi="Garamond" w:cs="Garamond"/>
          <w:bCs/>
          <w:sz w:val="24"/>
          <w:szCs w:val="24"/>
        </w:rPr>
        <w:t>eljesítését</w:t>
      </w:r>
      <w:r w:rsidR="003818D3" w:rsidRPr="00C41532">
        <w:rPr>
          <w:rFonts w:ascii="Garamond" w:eastAsia="Garamond" w:hAnsi="Garamond" w:cs="Garamond"/>
          <w:bCs/>
          <w:sz w:val="24"/>
          <w:szCs w:val="24"/>
        </w:rPr>
        <w:t xml:space="preserve"> külön írásos kérelmére </w:t>
      </w:r>
      <w:r w:rsidR="00925F1F" w:rsidRPr="00C41532">
        <w:rPr>
          <w:rFonts w:ascii="Garamond" w:eastAsia="Garamond" w:hAnsi="Garamond" w:cs="Garamond"/>
          <w:bCs/>
          <w:sz w:val="24"/>
          <w:szCs w:val="24"/>
        </w:rPr>
        <w:t xml:space="preserve">a Támogató hozzájárulása esetén </w:t>
      </w:r>
      <w:r w:rsidR="00237AB6" w:rsidRPr="00C41532">
        <w:rPr>
          <w:rFonts w:ascii="Garamond" w:eastAsia="Garamond" w:hAnsi="Garamond" w:cs="Garamond"/>
          <w:bCs/>
          <w:sz w:val="24"/>
          <w:szCs w:val="24"/>
        </w:rPr>
        <w:t>maximum 2 félév időtartamra</w:t>
      </w:r>
      <w:r w:rsidR="00353B1E" w:rsidRPr="00C41532">
        <w:rPr>
          <w:rFonts w:ascii="Garamond" w:eastAsia="Garamond" w:hAnsi="Garamond" w:cs="Garamond"/>
          <w:bCs/>
          <w:sz w:val="24"/>
          <w:szCs w:val="24"/>
        </w:rPr>
        <w:t xml:space="preserve"> </w:t>
      </w:r>
      <w:r w:rsidR="003818D3" w:rsidRPr="00C41532">
        <w:rPr>
          <w:rFonts w:ascii="Garamond" w:eastAsia="Garamond" w:hAnsi="Garamond" w:cs="Garamond"/>
          <w:bCs/>
          <w:sz w:val="24"/>
          <w:szCs w:val="24"/>
        </w:rPr>
        <w:t xml:space="preserve">szüneteltetheti. </w:t>
      </w:r>
      <w:r w:rsidR="00353B1E" w:rsidRPr="00C41532">
        <w:rPr>
          <w:rFonts w:ascii="Garamond" w:eastAsia="Garamond" w:hAnsi="Garamond" w:cs="Garamond"/>
          <w:bCs/>
          <w:sz w:val="24"/>
          <w:szCs w:val="24"/>
        </w:rPr>
        <w:t xml:space="preserve">Amennyiben az Ösztöndíjas a szünetelés elteltét követően </w:t>
      </w:r>
      <w:r w:rsidR="000F435E" w:rsidRPr="00C41532">
        <w:rPr>
          <w:rFonts w:ascii="Garamond" w:eastAsia="Garamond" w:hAnsi="Garamond" w:cs="Garamond"/>
          <w:bCs/>
          <w:sz w:val="24"/>
          <w:szCs w:val="24"/>
        </w:rPr>
        <w:t xml:space="preserve">kötelezettségeit nem teljesíti, </w:t>
      </w:r>
      <w:r w:rsidR="00353B1E" w:rsidRPr="00C41532">
        <w:rPr>
          <w:rFonts w:ascii="Garamond" w:eastAsia="Garamond" w:hAnsi="Garamond" w:cs="Garamond"/>
          <w:bCs/>
          <w:sz w:val="24"/>
          <w:szCs w:val="24"/>
        </w:rPr>
        <w:t xml:space="preserve"> az ösztöndíjas jogviszonya megszűnik és a 26.1 pont szerinti  jogkövetkezmények alkalmazandóak, kivéve a méltányossági eseteket.</w:t>
      </w:r>
      <w:r w:rsidR="000F435E" w:rsidRPr="00C41532">
        <w:rPr>
          <w:rFonts w:ascii="Garamond" w:eastAsia="Garamond" w:hAnsi="Garamond" w:cs="Garamond"/>
          <w:bCs/>
          <w:sz w:val="24"/>
          <w:szCs w:val="24"/>
        </w:rPr>
        <w:t xml:space="preserve"> </w:t>
      </w:r>
      <w:r w:rsidR="00353B1E" w:rsidRPr="00C41532">
        <w:rPr>
          <w:rFonts w:ascii="Garamond" w:eastAsia="Garamond" w:hAnsi="Garamond" w:cs="Garamond"/>
          <w:bCs/>
          <w:sz w:val="24"/>
          <w:szCs w:val="24"/>
        </w:rPr>
        <w:t xml:space="preserve">A </w:t>
      </w:r>
      <w:r w:rsidR="000F435E" w:rsidRPr="00C41532">
        <w:rPr>
          <w:rFonts w:ascii="Garamond" w:eastAsia="Garamond" w:hAnsi="Garamond" w:cs="Garamond"/>
          <w:bCs/>
          <w:sz w:val="24"/>
          <w:szCs w:val="24"/>
        </w:rPr>
        <w:t xml:space="preserve"> két félév időtartamot meghaladó szünetelési </w:t>
      </w:r>
      <w:r w:rsidR="00353B1E" w:rsidRPr="00C41532">
        <w:rPr>
          <w:rFonts w:ascii="Garamond" w:eastAsia="Garamond" w:hAnsi="Garamond" w:cs="Garamond"/>
          <w:bCs/>
          <w:sz w:val="24"/>
          <w:szCs w:val="24"/>
        </w:rPr>
        <w:t>kérelem elbírálására a méltányossági eljárás szabályai irányadóak. </w:t>
      </w:r>
    </w:p>
    <w:p w14:paraId="73A26637" w14:textId="44CE891D" w:rsidR="003818D3" w:rsidRPr="00C41532" w:rsidRDefault="003818D3" w:rsidP="003818D3">
      <w:pPr>
        <w:spacing w:after="0" w:line="240" w:lineRule="auto"/>
        <w:ind w:left="400" w:right="13"/>
        <w:jc w:val="both"/>
        <w:rPr>
          <w:rFonts w:ascii="Garamond" w:eastAsia="Garamond" w:hAnsi="Garamond" w:cs="Garamond"/>
          <w:bCs/>
          <w:sz w:val="24"/>
          <w:szCs w:val="24"/>
        </w:rPr>
      </w:pPr>
      <w:r w:rsidRPr="00C41532">
        <w:rPr>
          <w:rFonts w:ascii="Garamond" w:eastAsia="Garamond" w:hAnsi="Garamond" w:cs="Garamond"/>
          <w:bCs/>
          <w:sz w:val="24"/>
          <w:szCs w:val="24"/>
        </w:rPr>
        <w:t xml:space="preserve">A szünetelés időtartama alatt az Ösztöndíjas, </w:t>
      </w:r>
      <w:r w:rsidR="00187571" w:rsidRPr="00C41532">
        <w:rPr>
          <w:rFonts w:ascii="Garamond" w:eastAsia="Garamond" w:hAnsi="Garamond" w:cs="Garamond"/>
          <w:bCs/>
          <w:sz w:val="24"/>
          <w:szCs w:val="24"/>
        </w:rPr>
        <w:t>az engedélyezett kötelezettség</w:t>
      </w:r>
      <w:r w:rsidRPr="00C41532">
        <w:rPr>
          <w:rFonts w:ascii="Garamond" w:eastAsia="Garamond" w:hAnsi="Garamond" w:cs="Garamond"/>
          <w:bCs/>
          <w:sz w:val="24"/>
          <w:szCs w:val="24"/>
        </w:rPr>
        <w:t xml:space="preserve"> teljesítésére nem köteles.</w:t>
      </w:r>
    </w:p>
    <w:p w14:paraId="41850B00" w14:textId="77777777" w:rsidR="00F93F77" w:rsidRPr="00C41532" w:rsidRDefault="00F93F77" w:rsidP="003818D3">
      <w:pPr>
        <w:spacing w:after="0" w:line="240" w:lineRule="auto"/>
        <w:ind w:left="400" w:right="13"/>
        <w:jc w:val="both"/>
        <w:rPr>
          <w:rFonts w:ascii="Garamond" w:eastAsia="Garamond" w:hAnsi="Garamond" w:cs="Garamond"/>
          <w:bCs/>
          <w:sz w:val="24"/>
          <w:szCs w:val="24"/>
        </w:rPr>
      </w:pPr>
    </w:p>
    <w:p w14:paraId="3B8956AA" w14:textId="3E794735" w:rsidR="0023436D" w:rsidRPr="00C41532" w:rsidRDefault="000D00F4" w:rsidP="0023436D">
      <w:pPr>
        <w:pStyle w:val="Cmsor1"/>
        <w:ind w:left="426"/>
        <w:rPr>
          <w:rFonts w:ascii="Garamond" w:eastAsia="Garamond" w:hAnsi="Garamond" w:cs="Garamond"/>
          <w:bCs/>
          <w:color w:val="000000"/>
          <w:sz w:val="24"/>
          <w:szCs w:val="24"/>
          <w:u w:val="single"/>
        </w:rPr>
      </w:pPr>
      <w:bookmarkStart w:id="10" w:name="_Toc107316475"/>
      <w:bookmarkStart w:id="11" w:name="_Toc138743948"/>
      <w:r w:rsidRPr="00C41532">
        <w:rPr>
          <w:rFonts w:ascii="Garamond" w:eastAsia="Garamond" w:hAnsi="Garamond" w:cs="Garamond"/>
          <w:bCs/>
          <w:color w:val="000000"/>
          <w:sz w:val="24"/>
          <w:szCs w:val="24"/>
          <w:u w:val="single"/>
        </w:rPr>
        <w:t>VII</w:t>
      </w:r>
      <w:r w:rsidR="0023436D" w:rsidRPr="00C41532">
        <w:rPr>
          <w:rFonts w:ascii="Garamond" w:eastAsia="Garamond" w:hAnsi="Garamond" w:cs="Garamond"/>
          <w:bCs/>
          <w:color w:val="000000"/>
          <w:sz w:val="24"/>
          <w:szCs w:val="24"/>
          <w:u w:val="single"/>
        </w:rPr>
        <w:t>. Szerződésszegés és jogkövetkezményei</w:t>
      </w:r>
      <w:bookmarkEnd w:id="10"/>
      <w:bookmarkEnd w:id="11"/>
      <w:r w:rsidR="0023436D" w:rsidRPr="00C41532">
        <w:rPr>
          <w:rFonts w:ascii="Garamond" w:eastAsia="Garamond" w:hAnsi="Garamond" w:cs="Garamond"/>
          <w:bCs/>
          <w:color w:val="000000"/>
          <w:sz w:val="24"/>
          <w:szCs w:val="24"/>
          <w:u w:val="single"/>
        </w:rPr>
        <w:t> </w:t>
      </w:r>
    </w:p>
    <w:p w14:paraId="1ECE95A5" w14:textId="6523DEE1" w:rsidR="0023436D" w:rsidRPr="00C41532" w:rsidRDefault="000D00F4" w:rsidP="0023436D">
      <w:pPr>
        <w:spacing w:before="343" w:after="0" w:line="240" w:lineRule="auto"/>
        <w:ind w:left="395"/>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26</w:t>
      </w:r>
      <w:r w:rsidR="0023436D" w:rsidRPr="00C41532">
        <w:rPr>
          <w:rFonts w:ascii="Garamond" w:eastAsia="Times New Roman" w:hAnsi="Garamond" w:cs="Times New Roman"/>
          <w:bCs/>
          <w:sz w:val="24"/>
          <w:szCs w:val="24"/>
        </w:rPr>
        <w:t>. Az Ösztöndíjas részéről szerződésszegésnek minősül, különösen:  </w:t>
      </w:r>
    </w:p>
    <w:p w14:paraId="764FA544" w14:textId="5E25E606" w:rsidR="0023436D" w:rsidRPr="00C41532" w:rsidRDefault="000D00F4" w:rsidP="0023436D">
      <w:pPr>
        <w:spacing w:before="330" w:after="0" w:line="240" w:lineRule="auto"/>
        <w:ind w:left="395"/>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lastRenderedPageBreak/>
        <w:t>26</w:t>
      </w:r>
      <w:r w:rsidR="0023436D" w:rsidRPr="00C41532">
        <w:rPr>
          <w:rFonts w:ascii="Garamond" w:eastAsia="Times New Roman" w:hAnsi="Garamond" w:cs="Times New Roman"/>
          <w:bCs/>
          <w:sz w:val="24"/>
          <w:szCs w:val="24"/>
        </w:rPr>
        <w:t>.1 Az oklevél megszerzésével összefüggően:  </w:t>
      </w:r>
    </w:p>
    <w:p w14:paraId="3129869D" w14:textId="6286C0ED" w:rsidR="0023436D" w:rsidRPr="00C41532" w:rsidRDefault="0023436D" w:rsidP="00775C8E">
      <w:pPr>
        <w:spacing w:before="24" w:after="0" w:line="240" w:lineRule="auto"/>
        <w:ind w:left="387" w:right="12" w:hanging="1"/>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Amennyiben az Ösztöndíjas a tanulmányaival felhagyott,</w:t>
      </w:r>
      <w:r w:rsidR="00036832">
        <w:rPr>
          <w:rFonts w:ascii="Garamond" w:hAnsi="Garamond"/>
          <w:bCs/>
          <w:sz w:val="24"/>
          <w:szCs w:val="24"/>
          <w:vertAlign w:val="superscript"/>
        </w:rPr>
        <w:t xml:space="preserve"> </w:t>
      </w:r>
      <w:r w:rsidRPr="00C41532">
        <w:rPr>
          <w:rFonts w:ascii="Garamond" w:eastAsia="Times New Roman" w:hAnsi="Garamond" w:cs="Times New Roman"/>
          <w:bCs/>
          <w:sz w:val="24"/>
          <w:szCs w:val="24"/>
        </w:rPr>
        <w:t xml:space="preserve">vagy befejezte, de nem szerzett oklevelet, és az ösztöndíjas jogviszony szüneteltetését nem kezdeményezte vagy a szünetelés időtartama oklevél megszerzése nélkül eredménytelenül eltelt, a szerződése megszűnik és az Ösztöndíjas köteles a visszafizetésre vonatkozó rendelkezések </w:t>
      </w:r>
      <w:r w:rsidR="00F93F77" w:rsidRPr="00C41532">
        <w:rPr>
          <w:rFonts w:ascii="Garamond" w:eastAsia="Times New Roman" w:hAnsi="Garamond" w:cs="Times New Roman"/>
          <w:bCs/>
          <w:sz w:val="24"/>
          <w:szCs w:val="24"/>
        </w:rPr>
        <w:t xml:space="preserve">(32.pont) </w:t>
      </w:r>
      <w:r w:rsidRPr="00C41532">
        <w:rPr>
          <w:rFonts w:ascii="Garamond" w:eastAsia="Times New Roman" w:hAnsi="Garamond" w:cs="Times New Roman"/>
          <w:bCs/>
          <w:sz w:val="24"/>
          <w:szCs w:val="24"/>
        </w:rPr>
        <w:t>szerint visszafizetni.</w:t>
      </w:r>
    </w:p>
    <w:p w14:paraId="211E0968" w14:textId="7E1960E3" w:rsidR="0023436D" w:rsidRPr="00C41532" w:rsidRDefault="00B15A63" w:rsidP="0023436D">
      <w:pPr>
        <w:spacing w:before="314" w:after="0" w:line="240" w:lineRule="auto"/>
        <w:ind w:left="392" w:right="13" w:firstLine="4"/>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26.2</w:t>
      </w:r>
      <w:r w:rsidR="0023436D" w:rsidRPr="00C41532">
        <w:rPr>
          <w:rFonts w:ascii="Garamond" w:eastAsia="Times New Roman" w:hAnsi="Garamond" w:cs="Times New Roman"/>
          <w:bCs/>
          <w:sz w:val="24"/>
          <w:szCs w:val="24"/>
        </w:rPr>
        <w:t xml:space="preserve"> A magyarországi </w:t>
      </w:r>
      <w:r w:rsidR="00D96F4C">
        <w:rPr>
          <w:rFonts w:ascii="Garamond" w:eastAsia="Times New Roman" w:hAnsi="Garamond" w:cs="Times New Roman"/>
          <w:bCs/>
          <w:sz w:val="24"/>
          <w:szCs w:val="24"/>
        </w:rPr>
        <w:t>roma</w:t>
      </w:r>
      <w:r w:rsidR="0023436D" w:rsidRPr="00C41532">
        <w:rPr>
          <w:rFonts w:ascii="Garamond" w:eastAsia="Times New Roman" w:hAnsi="Garamond" w:cs="Times New Roman"/>
          <w:bCs/>
          <w:sz w:val="24"/>
          <w:szCs w:val="24"/>
        </w:rPr>
        <w:t xml:space="preserve"> nemzetiségi köznevelési intézménnyel történő jogviszony létesítésével összefüggően:  </w:t>
      </w:r>
    </w:p>
    <w:p w14:paraId="0E7568BC" w14:textId="4C7D2CAF" w:rsidR="0023436D" w:rsidRPr="00C41532" w:rsidRDefault="0023436D" w:rsidP="00B15A63">
      <w:pPr>
        <w:spacing w:before="314" w:after="0" w:line="240" w:lineRule="auto"/>
        <w:ind w:left="390" w:right="12" w:firstLine="6"/>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w:t>
      </w:r>
      <w:r w:rsidR="00B15A63"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 xml:space="preserve">.2.1 Amennyiben az Ösztöndíjas legkésőbb az oklevél megszerzését követő tanévtől a végzettségnek, szakképzettségnek megfelelő foglalkoztatásra irányuló főállású, </w:t>
      </w:r>
      <w:r w:rsidR="00775C8E" w:rsidRPr="00C41532">
        <w:rPr>
          <w:rFonts w:ascii="Garamond" w:eastAsia="Times New Roman" w:hAnsi="Garamond" w:cs="Times New Roman"/>
          <w:bCs/>
          <w:sz w:val="24"/>
          <w:szCs w:val="24"/>
        </w:rPr>
        <w:t xml:space="preserve">foglakoztatásra irányuló </w:t>
      </w:r>
      <w:r w:rsidRPr="00C41532">
        <w:rPr>
          <w:rFonts w:ascii="Garamond" w:eastAsia="Times New Roman" w:hAnsi="Garamond" w:cs="Times New Roman"/>
          <w:bCs/>
          <w:sz w:val="24"/>
          <w:szCs w:val="24"/>
        </w:rPr>
        <w:t xml:space="preserve"> jogviszonyt nem létesít valamely magyarországi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Times New Roman" w:hAnsi="Garamond" w:cs="Times New Roman"/>
          <w:bCs/>
          <w:sz w:val="24"/>
          <w:szCs w:val="24"/>
        </w:rPr>
        <w:t>nemzetiségi köznevelési intézménnyel – vagy az UMZ részére ezt nem igazolja – köteles a részére kifizetett ösztöndíj teljes összegét a Támogató részére visszafizetni</w:t>
      </w:r>
      <w:r w:rsidR="00775C8E" w:rsidRPr="00C41532">
        <w:rPr>
          <w:rFonts w:ascii="Garamond" w:eastAsia="Times New Roman" w:hAnsi="Garamond" w:cs="Times New Roman"/>
          <w:bCs/>
          <w:sz w:val="24"/>
          <w:szCs w:val="24"/>
        </w:rPr>
        <w:t xml:space="preserve"> a visszafizetés szabályai </w:t>
      </w:r>
      <w:r w:rsidR="00F93F77" w:rsidRPr="00C41532">
        <w:rPr>
          <w:rFonts w:ascii="Garamond" w:eastAsia="Times New Roman" w:hAnsi="Garamond" w:cs="Times New Roman"/>
          <w:bCs/>
          <w:sz w:val="24"/>
          <w:szCs w:val="24"/>
        </w:rPr>
        <w:t xml:space="preserve">(32.pont) </w:t>
      </w:r>
      <w:r w:rsidR="00775C8E" w:rsidRPr="00C41532">
        <w:rPr>
          <w:rFonts w:ascii="Garamond" w:eastAsia="Times New Roman" w:hAnsi="Garamond" w:cs="Times New Roman"/>
          <w:bCs/>
          <w:sz w:val="24"/>
          <w:szCs w:val="24"/>
        </w:rPr>
        <w:t>szerint</w:t>
      </w:r>
      <w:r w:rsidRPr="00C41532">
        <w:rPr>
          <w:rFonts w:ascii="Garamond" w:eastAsia="Times New Roman" w:hAnsi="Garamond" w:cs="Times New Roman"/>
          <w:bCs/>
          <w:sz w:val="24"/>
          <w:szCs w:val="24"/>
        </w:rPr>
        <w:t xml:space="preserve">. </w:t>
      </w:r>
    </w:p>
    <w:p w14:paraId="493FA72C" w14:textId="77777777" w:rsidR="0023436D" w:rsidRPr="00C41532" w:rsidRDefault="0023436D" w:rsidP="0023436D">
      <w:pPr>
        <w:spacing w:after="0" w:line="240" w:lineRule="auto"/>
        <w:ind w:left="390" w:right="12" w:firstLine="6"/>
        <w:jc w:val="both"/>
        <w:rPr>
          <w:rFonts w:ascii="Garamond" w:eastAsia="Times New Roman" w:hAnsi="Garamond" w:cs="Times New Roman"/>
          <w:bCs/>
          <w:sz w:val="24"/>
          <w:szCs w:val="24"/>
        </w:rPr>
      </w:pPr>
    </w:p>
    <w:p w14:paraId="29FD29A3" w14:textId="38F3E512" w:rsidR="0023436D" w:rsidRPr="00C41532" w:rsidRDefault="0023436D" w:rsidP="0023436D">
      <w:pPr>
        <w:spacing w:after="0" w:line="240" w:lineRule="auto"/>
        <w:ind w:left="390" w:right="12" w:firstLine="6"/>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w:t>
      </w:r>
      <w:r w:rsidR="00B15A63"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.2.2 Amennyiben a foglalkoztatási jogviszony azért nem jön létre, mert az Ösztöndíjas nem vállalja a nemzetiségi pedagógus szakképesítésnek megfelelő munkakörben történő alkalmazását, vagy az Ösztöndíjas nem vállalja a nemzetiségi köznevelési intézményi kör egyikében sem a munkavállalást a 2</w:t>
      </w:r>
      <w:r w:rsidR="00B15A63"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 xml:space="preserve">.2.1 pontot meghaladóan meghiúsulási kötbér </w:t>
      </w:r>
      <w:r w:rsidR="00F93F77" w:rsidRPr="00C41532">
        <w:rPr>
          <w:rFonts w:ascii="Garamond" w:eastAsia="Times New Roman" w:hAnsi="Garamond" w:cs="Times New Roman"/>
          <w:bCs/>
          <w:sz w:val="24"/>
          <w:szCs w:val="24"/>
        </w:rPr>
        <w:t xml:space="preserve">(33.pont) </w:t>
      </w:r>
      <w:r w:rsidRPr="00C41532">
        <w:rPr>
          <w:rFonts w:ascii="Garamond" w:eastAsia="Times New Roman" w:hAnsi="Garamond" w:cs="Times New Roman"/>
          <w:bCs/>
          <w:sz w:val="24"/>
          <w:szCs w:val="24"/>
        </w:rPr>
        <w:t xml:space="preserve">fizetésére is köteles.  </w:t>
      </w:r>
    </w:p>
    <w:p w14:paraId="70332635" w14:textId="77777777" w:rsidR="0023436D" w:rsidRPr="00C41532" w:rsidRDefault="0023436D" w:rsidP="0023436D">
      <w:pPr>
        <w:spacing w:after="0" w:line="240" w:lineRule="auto"/>
        <w:jc w:val="both"/>
        <w:rPr>
          <w:rFonts w:ascii="Times New Roman" w:eastAsia="Times New Roman" w:hAnsi="Times New Roman" w:cs="Times New Roman"/>
          <w:bCs/>
          <w:sz w:val="24"/>
          <w:szCs w:val="24"/>
        </w:rPr>
      </w:pPr>
    </w:p>
    <w:p w14:paraId="77E19821" w14:textId="120959FE" w:rsidR="0023436D" w:rsidRPr="00C41532" w:rsidRDefault="0023436D" w:rsidP="0023436D">
      <w:pPr>
        <w:spacing w:before="315" w:after="0" w:line="240" w:lineRule="auto"/>
        <w:ind w:left="395" w:right="13" w:hanging="2"/>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w:t>
      </w:r>
      <w:r w:rsidR="00B15A63"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 xml:space="preserve">.3 A magyarországi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Pr="00C41532">
        <w:rPr>
          <w:rFonts w:ascii="Garamond" w:eastAsia="Times New Roman" w:hAnsi="Garamond" w:cs="Times New Roman"/>
          <w:bCs/>
          <w:sz w:val="24"/>
          <w:szCs w:val="24"/>
        </w:rPr>
        <w:t>nemzetiségi köznevelési intézménnyel történő jogviszony fenntartásával összefüggően:  </w:t>
      </w:r>
    </w:p>
    <w:p w14:paraId="24962938" w14:textId="5824F863" w:rsidR="0023436D" w:rsidRPr="00C41532" w:rsidRDefault="0023436D" w:rsidP="0023436D">
      <w:pPr>
        <w:spacing w:before="314" w:after="0" w:line="240" w:lineRule="auto"/>
        <w:ind w:left="395" w:right="13" w:firstLine="1"/>
        <w:jc w:val="both"/>
        <w:rPr>
          <w:rFonts w:ascii="Times New Roman" w:eastAsia="Times New Roman" w:hAnsi="Times New Roman" w:cs="Times New Roman"/>
          <w:bCs/>
          <w:sz w:val="24"/>
          <w:szCs w:val="24"/>
        </w:rPr>
      </w:pPr>
    </w:p>
    <w:p w14:paraId="2FB80D4E" w14:textId="66A43024" w:rsidR="0023436D" w:rsidRPr="00C41532" w:rsidRDefault="0023436D" w:rsidP="0023436D">
      <w:pPr>
        <w:spacing w:before="315" w:after="0" w:line="240" w:lineRule="auto"/>
        <w:ind w:left="395" w:right="11" w:firstLine="1"/>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w:t>
      </w:r>
      <w:r w:rsidR="00420E41"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.3.</w:t>
      </w:r>
      <w:r w:rsidR="00420E41" w:rsidRPr="00C41532">
        <w:rPr>
          <w:rFonts w:ascii="Garamond" w:eastAsia="Times New Roman" w:hAnsi="Garamond" w:cs="Times New Roman"/>
          <w:bCs/>
          <w:sz w:val="24"/>
          <w:szCs w:val="24"/>
        </w:rPr>
        <w:t>1</w:t>
      </w:r>
      <w:r w:rsidRPr="00C41532">
        <w:rPr>
          <w:rFonts w:ascii="Garamond" w:eastAsia="Times New Roman" w:hAnsi="Garamond" w:cs="Times New Roman"/>
          <w:bCs/>
          <w:sz w:val="24"/>
          <w:szCs w:val="24"/>
        </w:rPr>
        <w:t xml:space="preserve"> Az Ösztöndíjas köteles a részére folyósított ösztöndíj teljes összegét vagy a foglalkoztatási jogviszony megszűnése vagy megszüntetése esetén, </w:t>
      </w:r>
      <w:r w:rsidR="00C05297" w:rsidRPr="00C41532">
        <w:rPr>
          <w:rFonts w:ascii="Garamond" w:eastAsia="Times New Roman" w:hAnsi="Garamond" w:cs="Times New Roman"/>
          <w:bCs/>
          <w:sz w:val="24"/>
          <w:szCs w:val="24"/>
        </w:rPr>
        <w:t>- újabb végzettségnek, szakképzettségnek megfelelő főállású, foglakoztatásra irányuló  jogviszony létesítése hiányában</w:t>
      </w:r>
      <w:r w:rsidRPr="00C41532">
        <w:rPr>
          <w:rFonts w:ascii="Garamond" w:eastAsia="Times New Roman" w:hAnsi="Garamond" w:cs="Times New Roman"/>
          <w:bCs/>
          <w:sz w:val="24"/>
          <w:szCs w:val="24"/>
        </w:rPr>
        <w:t xml:space="preserve"> </w:t>
      </w:r>
      <w:r w:rsidR="00C05297" w:rsidRPr="00C41532">
        <w:rPr>
          <w:rFonts w:ascii="Garamond" w:eastAsia="Times New Roman" w:hAnsi="Garamond" w:cs="Times New Roman"/>
          <w:bCs/>
          <w:sz w:val="24"/>
          <w:szCs w:val="24"/>
        </w:rPr>
        <w:t xml:space="preserve">- annak </w:t>
      </w:r>
      <w:r w:rsidRPr="00C41532">
        <w:rPr>
          <w:rFonts w:ascii="Garamond" w:eastAsia="Times New Roman" w:hAnsi="Garamond" w:cs="Times New Roman"/>
          <w:bCs/>
          <w:sz w:val="24"/>
          <w:szCs w:val="24"/>
        </w:rPr>
        <w:t>időarányos részét – a foglalkoztatás megszűnését követő 90 (kilencven) napon belül a Támogató részére visszafizetni, – jelen szabályzatban foglalt</w:t>
      </w:r>
      <w:r w:rsidRPr="00C41532">
        <w:rPr>
          <w:rFonts w:ascii="Garamond" w:eastAsia="Times New Roman" w:hAnsi="Garamond" w:cs="Times New Roman"/>
          <w:bCs/>
          <w:sz w:val="24"/>
          <w:szCs w:val="24"/>
          <w:vertAlign w:val="superscript"/>
        </w:rPr>
        <w:t xml:space="preserve"> </w:t>
      </w:r>
      <w:r w:rsidRPr="00C41532">
        <w:rPr>
          <w:rFonts w:ascii="Garamond" w:eastAsia="Times New Roman" w:hAnsi="Garamond" w:cs="Times New Roman"/>
          <w:bCs/>
          <w:sz w:val="24"/>
          <w:szCs w:val="24"/>
        </w:rPr>
        <w:t>meghiúsulási kötbérrel együtt – amennyiben az Ösztöndíjas foglalkoztatásra irányuló jogviszonya  </w:t>
      </w:r>
    </w:p>
    <w:p w14:paraId="42E33982" w14:textId="39890BB8" w:rsidR="0023436D" w:rsidRPr="00C41532" w:rsidRDefault="00420E41" w:rsidP="0023436D">
      <w:pPr>
        <w:spacing w:before="27" w:after="0" w:line="240" w:lineRule="auto"/>
        <w:ind w:left="426"/>
        <w:jc w:val="both"/>
        <w:rPr>
          <w:rFonts w:ascii="Times New Roman" w:eastAsia="Times New Roman" w:hAnsi="Times New Roman" w:cs="Times New Roman"/>
          <w:bCs/>
          <w:sz w:val="24"/>
          <w:szCs w:val="24"/>
        </w:rPr>
      </w:pPr>
      <w:r w:rsidRPr="00C41532">
        <w:rPr>
          <w:rFonts w:ascii="Times New Roman" w:eastAsia="Times New Roman" w:hAnsi="Times New Roman" w:cs="Times New Roman"/>
          <w:bCs/>
          <w:sz w:val="24"/>
          <w:szCs w:val="24"/>
        </w:rPr>
        <w:t xml:space="preserve">a.) </w:t>
      </w:r>
      <w:r w:rsidR="0023436D" w:rsidRPr="00C41532">
        <w:rPr>
          <w:rFonts w:ascii="Times New Roman" w:eastAsia="Times New Roman" w:hAnsi="Times New Roman" w:cs="Times New Roman"/>
          <w:bCs/>
          <w:sz w:val="24"/>
          <w:szCs w:val="24"/>
        </w:rPr>
        <w:t xml:space="preserve"> </w:t>
      </w:r>
      <w:r w:rsidR="0023436D" w:rsidRPr="00C41532">
        <w:rPr>
          <w:rFonts w:ascii="Garamond" w:eastAsia="Times New Roman" w:hAnsi="Garamond" w:cs="Times New Roman"/>
          <w:bCs/>
          <w:sz w:val="24"/>
          <w:szCs w:val="24"/>
        </w:rPr>
        <w:t>az Ösztöndíjas általi felmondással, lemondással,</w:t>
      </w:r>
    </w:p>
    <w:p w14:paraId="222217B4" w14:textId="303C3628" w:rsidR="0023436D" w:rsidRPr="00C41532" w:rsidRDefault="00420E41" w:rsidP="0023436D">
      <w:pPr>
        <w:spacing w:before="43" w:after="0" w:line="240" w:lineRule="auto"/>
        <w:ind w:left="426"/>
        <w:jc w:val="both"/>
        <w:rPr>
          <w:rFonts w:ascii="Garamond" w:eastAsia="Times New Roman" w:hAnsi="Garamond" w:cs="Times New Roman"/>
          <w:bCs/>
          <w:sz w:val="24"/>
          <w:szCs w:val="24"/>
        </w:rPr>
      </w:pPr>
      <w:proofErr w:type="spellStart"/>
      <w:r w:rsidRPr="00C41532">
        <w:rPr>
          <w:rFonts w:ascii="Times New Roman" w:eastAsia="Times New Roman" w:hAnsi="Times New Roman" w:cs="Times New Roman"/>
          <w:bCs/>
          <w:sz w:val="24"/>
          <w:szCs w:val="24"/>
        </w:rPr>
        <w:t>b.</w:t>
      </w:r>
      <w:proofErr w:type="spellEnd"/>
      <w:r w:rsidRPr="00C41532">
        <w:rPr>
          <w:rFonts w:ascii="Times New Roman" w:eastAsia="Times New Roman" w:hAnsi="Times New Roman" w:cs="Times New Roman"/>
          <w:bCs/>
          <w:sz w:val="24"/>
          <w:szCs w:val="24"/>
        </w:rPr>
        <w:t xml:space="preserve">) </w:t>
      </w:r>
      <w:r w:rsidR="0023436D" w:rsidRPr="00C41532">
        <w:rPr>
          <w:rFonts w:ascii="Garamond" w:eastAsia="Times New Roman" w:hAnsi="Garamond" w:cs="Times New Roman"/>
          <w:bCs/>
          <w:sz w:val="24"/>
          <w:szCs w:val="24"/>
        </w:rPr>
        <w:t>az Ösztöndíjas kérésére közös megegyezéssel,  </w:t>
      </w:r>
    </w:p>
    <w:p w14:paraId="10F42850" w14:textId="2F8EBAAC" w:rsidR="0023436D" w:rsidRPr="00C41532" w:rsidRDefault="00420E41" w:rsidP="0023436D">
      <w:pPr>
        <w:spacing w:before="43" w:after="0" w:line="240" w:lineRule="auto"/>
        <w:ind w:left="426"/>
        <w:jc w:val="both"/>
        <w:rPr>
          <w:rFonts w:ascii="Garamond" w:eastAsia="Times New Roman" w:hAnsi="Garamond" w:cs="Times New Roman"/>
          <w:bCs/>
          <w:sz w:val="24"/>
          <w:szCs w:val="24"/>
        </w:rPr>
      </w:pPr>
      <w:r w:rsidRPr="00C41532">
        <w:rPr>
          <w:rFonts w:ascii="Times New Roman" w:eastAsia="Times New Roman" w:hAnsi="Times New Roman" w:cs="Times New Roman"/>
          <w:bCs/>
          <w:sz w:val="24"/>
          <w:szCs w:val="24"/>
        </w:rPr>
        <w:t xml:space="preserve">c.) </w:t>
      </w:r>
      <w:r w:rsidR="0023436D" w:rsidRPr="00C41532">
        <w:rPr>
          <w:rFonts w:ascii="Times New Roman" w:eastAsia="Times New Roman" w:hAnsi="Times New Roman" w:cs="Times New Roman"/>
          <w:bCs/>
          <w:sz w:val="24"/>
          <w:szCs w:val="24"/>
        </w:rPr>
        <w:t xml:space="preserve"> </w:t>
      </w:r>
      <w:r w:rsidR="0023436D" w:rsidRPr="00C41532">
        <w:rPr>
          <w:rFonts w:ascii="Garamond" w:eastAsia="Times New Roman" w:hAnsi="Garamond" w:cs="Times New Roman"/>
          <w:bCs/>
          <w:sz w:val="24"/>
          <w:szCs w:val="24"/>
        </w:rPr>
        <w:t xml:space="preserve">áthelyezéssel, ha a jogviszonya nem magyarországi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0023436D" w:rsidRPr="00C41532">
        <w:rPr>
          <w:rFonts w:ascii="Garamond" w:eastAsia="Times New Roman" w:hAnsi="Garamond" w:cs="Times New Roman"/>
          <w:bCs/>
          <w:sz w:val="24"/>
          <w:szCs w:val="24"/>
        </w:rPr>
        <w:t xml:space="preserve">nemzetiségi köznevelési intézménnyel és nem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0023436D" w:rsidRPr="00C41532">
        <w:rPr>
          <w:rFonts w:ascii="Garamond" w:eastAsia="Times New Roman" w:hAnsi="Garamond" w:cs="Times New Roman"/>
          <w:bCs/>
          <w:sz w:val="24"/>
          <w:szCs w:val="24"/>
        </w:rPr>
        <w:t>nemzetiségi pedagógus munkakörben</w:t>
      </w:r>
      <w:r w:rsidR="0023436D" w:rsidRPr="00C41532">
        <w:rPr>
          <w:rFonts w:ascii="Garamond" w:eastAsia="Times New Roman" w:hAnsi="Garamond" w:cs="Times New Roman"/>
          <w:bCs/>
          <w:sz w:val="24"/>
          <w:szCs w:val="24"/>
          <w:vertAlign w:val="superscript"/>
        </w:rPr>
        <w:t xml:space="preserve"> </w:t>
      </w:r>
      <w:r w:rsidR="0023436D" w:rsidRPr="00C41532">
        <w:rPr>
          <w:rFonts w:ascii="Garamond" w:eastAsia="Times New Roman" w:hAnsi="Garamond" w:cs="Times New Roman"/>
          <w:bCs/>
          <w:sz w:val="24"/>
          <w:szCs w:val="24"/>
        </w:rPr>
        <w:t>válik jogfolytonossá,</w:t>
      </w:r>
    </w:p>
    <w:p w14:paraId="01BB4954" w14:textId="7D64B446" w:rsidR="0023436D" w:rsidRPr="00C41532" w:rsidRDefault="00420E41" w:rsidP="0023436D">
      <w:pPr>
        <w:spacing w:before="43" w:after="0" w:line="240" w:lineRule="auto"/>
        <w:ind w:left="426"/>
        <w:jc w:val="both"/>
        <w:rPr>
          <w:rFonts w:ascii="Times New Roman" w:eastAsia="Times New Roman" w:hAnsi="Times New Roman" w:cs="Times New Roman"/>
          <w:bCs/>
          <w:sz w:val="24"/>
          <w:szCs w:val="24"/>
        </w:rPr>
      </w:pPr>
      <w:r w:rsidRPr="00C41532">
        <w:rPr>
          <w:rFonts w:ascii="Times New Roman" w:eastAsia="Times New Roman" w:hAnsi="Times New Roman" w:cs="Times New Roman"/>
          <w:bCs/>
          <w:sz w:val="24"/>
          <w:szCs w:val="24"/>
        </w:rPr>
        <w:t xml:space="preserve">d.) </w:t>
      </w:r>
      <w:r w:rsidR="0023436D" w:rsidRPr="00C41532">
        <w:rPr>
          <w:rFonts w:ascii="Garamond" w:eastAsia="Times New Roman" w:hAnsi="Garamond" w:cs="Times New Roman"/>
          <w:bCs/>
          <w:sz w:val="24"/>
          <w:szCs w:val="24"/>
        </w:rPr>
        <w:t xml:space="preserve">a munkáltató által rendkívüli felmentéssel, illetve – az egészségügyi alkalmatlanság esetét kivéve – </w:t>
      </w:r>
      <w:r w:rsidR="00C05297" w:rsidRPr="00C41532">
        <w:rPr>
          <w:rFonts w:ascii="Garamond" w:eastAsia="Times New Roman" w:hAnsi="Garamond" w:cs="Times New Roman"/>
          <w:bCs/>
          <w:sz w:val="24"/>
          <w:szCs w:val="24"/>
        </w:rPr>
        <w:t>személyében rejlő okból</w:t>
      </w:r>
      <w:r w:rsidR="0023436D" w:rsidRPr="00C41532">
        <w:rPr>
          <w:rFonts w:ascii="Garamond" w:eastAsia="Times New Roman" w:hAnsi="Garamond" w:cs="Times New Roman"/>
          <w:bCs/>
          <w:sz w:val="24"/>
          <w:szCs w:val="24"/>
        </w:rPr>
        <w:t xml:space="preserve"> felmentéssel megszűnik.  </w:t>
      </w:r>
    </w:p>
    <w:p w14:paraId="49247ABC" w14:textId="1FB56CBB" w:rsidR="0023436D" w:rsidRPr="00C41532" w:rsidRDefault="0023436D" w:rsidP="0023436D">
      <w:pPr>
        <w:spacing w:before="314" w:after="0" w:line="240" w:lineRule="auto"/>
        <w:ind w:left="395" w:right="25" w:hanging="5"/>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w:t>
      </w:r>
      <w:r w:rsidR="00420E41"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.4 Bejelentési kötelezettség elmulasztásával vagy késedelmes teljesítésével összefüggő szerződésszegés: </w:t>
      </w:r>
    </w:p>
    <w:p w14:paraId="2823E2A6" w14:textId="77777777" w:rsidR="007F617E" w:rsidRPr="00C41532" w:rsidRDefault="007F617E" w:rsidP="0023436D">
      <w:pPr>
        <w:spacing w:after="0" w:line="240" w:lineRule="auto"/>
        <w:ind w:left="394" w:right="11" w:firstLine="1"/>
        <w:jc w:val="both"/>
        <w:rPr>
          <w:rFonts w:ascii="Garamond" w:eastAsia="Times New Roman" w:hAnsi="Garamond" w:cs="Times New Roman"/>
          <w:bCs/>
          <w:sz w:val="24"/>
          <w:szCs w:val="24"/>
        </w:rPr>
      </w:pPr>
    </w:p>
    <w:p w14:paraId="745B8C4D" w14:textId="54BC51CD" w:rsidR="0023436D" w:rsidRPr="00C41532" w:rsidRDefault="0023436D" w:rsidP="0023436D">
      <w:pPr>
        <w:spacing w:after="0" w:line="240" w:lineRule="auto"/>
        <w:ind w:left="394" w:right="11" w:firstLine="1"/>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2</w:t>
      </w:r>
      <w:r w:rsidR="00420E41"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.4.1 Amennyiben az Ösztöndíjas a kötelezettségének nem vagy késedelmesen tesz eleget, az UMZ javaslatára a Támogató a visszafizetési kötelezettség megállapítására és vele szemben a 2</w:t>
      </w:r>
      <w:r w:rsidR="00420E41"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.1-2</w:t>
      </w:r>
      <w:r w:rsidR="00420E41" w:rsidRPr="00C41532">
        <w:rPr>
          <w:rFonts w:ascii="Garamond" w:eastAsia="Times New Roman" w:hAnsi="Garamond" w:cs="Times New Roman"/>
          <w:bCs/>
          <w:sz w:val="24"/>
          <w:szCs w:val="24"/>
        </w:rPr>
        <w:t>6</w:t>
      </w:r>
      <w:r w:rsidRPr="00C41532">
        <w:rPr>
          <w:rFonts w:ascii="Garamond" w:eastAsia="Times New Roman" w:hAnsi="Garamond" w:cs="Times New Roman"/>
          <w:bCs/>
          <w:sz w:val="24"/>
          <w:szCs w:val="24"/>
        </w:rPr>
        <w:t>.3 pontok</w:t>
      </w:r>
      <w:r w:rsidR="007F617E" w:rsidRPr="00C41532">
        <w:rPr>
          <w:rFonts w:ascii="Garamond" w:eastAsia="Times New Roman" w:hAnsi="Garamond" w:cs="Times New Roman"/>
          <w:bCs/>
          <w:sz w:val="24"/>
          <w:szCs w:val="24"/>
        </w:rPr>
        <w:t xml:space="preserve"> szerinti</w:t>
      </w:r>
      <w:r w:rsidRPr="00C41532">
        <w:rPr>
          <w:rFonts w:ascii="Garamond" w:eastAsia="Times New Roman" w:hAnsi="Garamond" w:cs="Times New Roman"/>
          <w:bCs/>
          <w:sz w:val="24"/>
          <w:szCs w:val="24"/>
        </w:rPr>
        <w:t xml:space="preserve"> jogkövetkezmények alkalmazására jogosult, a szerződésszegés mértékével arányos mértékben.  </w:t>
      </w:r>
    </w:p>
    <w:p w14:paraId="7870A482" w14:textId="77777777" w:rsidR="00420E41" w:rsidRPr="00C41532" w:rsidRDefault="00420E41" w:rsidP="00341561">
      <w:pPr>
        <w:spacing w:before="24" w:after="0" w:line="240" w:lineRule="auto"/>
        <w:ind w:left="387" w:right="12" w:hanging="1"/>
        <w:jc w:val="both"/>
        <w:rPr>
          <w:rFonts w:ascii="Garamond" w:eastAsia="Garamond" w:hAnsi="Garamond" w:cs="Garamond"/>
          <w:bCs/>
          <w:sz w:val="24"/>
          <w:szCs w:val="24"/>
        </w:rPr>
      </w:pPr>
    </w:p>
    <w:p w14:paraId="4166A457" w14:textId="61C90924" w:rsidR="00341561" w:rsidRPr="00C41532" w:rsidRDefault="00341561" w:rsidP="001849A2">
      <w:pPr>
        <w:pStyle w:val="Cmsor1"/>
        <w:ind w:left="426"/>
        <w:rPr>
          <w:rFonts w:ascii="Garamond" w:eastAsia="Garamond" w:hAnsi="Garamond" w:cs="Garamond"/>
          <w:bCs/>
          <w:sz w:val="24"/>
          <w:szCs w:val="24"/>
        </w:rPr>
      </w:pPr>
      <w:bookmarkStart w:id="12" w:name="_Toc138743949"/>
      <w:r w:rsidRPr="00C41532">
        <w:rPr>
          <w:rFonts w:ascii="Garamond" w:eastAsia="Garamond" w:hAnsi="Garamond" w:cs="Garamond"/>
          <w:bCs/>
          <w:color w:val="000000"/>
          <w:sz w:val="24"/>
          <w:szCs w:val="24"/>
          <w:u w:val="single"/>
        </w:rPr>
        <w:t>VIII. A szerződés megszűnése</w:t>
      </w:r>
      <w:bookmarkEnd w:id="12"/>
    </w:p>
    <w:p w14:paraId="19BB7E31" w14:textId="77777777" w:rsidR="00341561" w:rsidRPr="00C41532" w:rsidRDefault="00341561" w:rsidP="00341561">
      <w:pPr>
        <w:spacing w:before="314" w:after="0" w:line="240" w:lineRule="auto"/>
        <w:ind w:left="396"/>
        <w:jc w:val="both"/>
        <w:rPr>
          <w:rFonts w:ascii="Garamond" w:eastAsia="Garamond" w:hAnsi="Garamond" w:cs="Garamond"/>
          <w:bCs/>
          <w:sz w:val="24"/>
          <w:szCs w:val="24"/>
        </w:rPr>
      </w:pPr>
    </w:p>
    <w:p w14:paraId="48E4D672" w14:textId="77777777" w:rsidR="00341561" w:rsidRPr="00C41532" w:rsidRDefault="00341561" w:rsidP="00341561">
      <w:pPr>
        <w:spacing w:before="314" w:after="0" w:line="240" w:lineRule="auto"/>
        <w:ind w:left="396"/>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27. A szerződés megszűnik:  </w:t>
      </w:r>
    </w:p>
    <w:p w14:paraId="0E03B98B" w14:textId="77777777" w:rsidR="00341561" w:rsidRPr="00C41532" w:rsidRDefault="00341561" w:rsidP="00341561">
      <w:pPr>
        <w:spacing w:before="24" w:after="0" w:line="240" w:lineRule="auto"/>
        <w:ind w:left="1108"/>
        <w:jc w:val="both"/>
        <w:rPr>
          <w:rFonts w:ascii="Garamond" w:eastAsia="Times New Roman" w:hAnsi="Garamond" w:cs="Times New Roman"/>
          <w:bCs/>
          <w:sz w:val="24"/>
          <w:szCs w:val="24"/>
        </w:rPr>
      </w:pPr>
      <w:r w:rsidRPr="00C41532">
        <w:rPr>
          <w:rFonts w:ascii="Garamond" w:eastAsia="Garamond" w:hAnsi="Garamond" w:cs="Garamond"/>
          <w:bCs/>
          <w:sz w:val="24"/>
          <w:szCs w:val="24"/>
        </w:rPr>
        <w:t>a) az Ösztöndíjas halálával;  </w:t>
      </w:r>
    </w:p>
    <w:p w14:paraId="3FF1D313" w14:textId="77777777" w:rsidR="00341561" w:rsidRPr="00C41532" w:rsidRDefault="00341561" w:rsidP="00341561">
      <w:pPr>
        <w:spacing w:before="24" w:after="0" w:line="240" w:lineRule="auto"/>
        <w:ind w:left="1104" w:right="140" w:hanging="2"/>
        <w:jc w:val="both"/>
        <w:rPr>
          <w:rFonts w:ascii="Garamond" w:eastAsia="Times New Roman" w:hAnsi="Garamond" w:cs="Times New Roman"/>
          <w:bCs/>
          <w:sz w:val="24"/>
          <w:szCs w:val="24"/>
        </w:rPr>
      </w:pPr>
      <w:r w:rsidRPr="00C41532">
        <w:rPr>
          <w:rFonts w:ascii="Garamond" w:eastAsia="Garamond" w:hAnsi="Garamond" w:cs="Garamond"/>
          <w:bCs/>
          <w:sz w:val="24"/>
          <w:szCs w:val="24"/>
        </w:rPr>
        <w:t>b) egészségi állapotának oly mértékű megváltozása esetén, amely nem teszi lehetővé kötelezettségei teljesítését;  </w:t>
      </w:r>
    </w:p>
    <w:p w14:paraId="3B3B67FA" w14:textId="77777777" w:rsidR="00341561" w:rsidRPr="00C41532" w:rsidRDefault="00341561" w:rsidP="00341561">
      <w:pPr>
        <w:spacing w:before="10" w:after="0" w:line="240" w:lineRule="auto"/>
        <w:ind w:left="1109"/>
        <w:jc w:val="both"/>
        <w:rPr>
          <w:rFonts w:ascii="Garamond" w:eastAsia="Times New Roman" w:hAnsi="Garamond" w:cs="Times New Roman"/>
          <w:bCs/>
          <w:sz w:val="24"/>
          <w:szCs w:val="24"/>
        </w:rPr>
      </w:pPr>
      <w:r w:rsidRPr="00C41532">
        <w:rPr>
          <w:rFonts w:ascii="Garamond" w:eastAsia="Garamond" w:hAnsi="Garamond" w:cs="Garamond"/>
          <w:bCs/>
          <w:sz w:val="24"/>
          <w:szCs w:val="24"/>
        </w:rPr>
        <w:t>c) a Támogató jogutód nélküli megszűnésével;  </w:t>
      </w:r>
    </w:p>
    <w:p w14:paraId="7110C71F" w14:textId="77777777" w:rsidR="00341561" w:rsidRPr="00C41532" w:rsidRDefault="00341561" w:rsidP="00341561">
      <w:pPr>
        <w:spacing w:before="25" w:after="0" w:line="240" w:lineRule="auto"/>
        <w:ind w:left="1089" w:right="667" w:firstLine="19"/>
        <w:jc w:val="both"/>
        <w:rPr>
          <w:rFonts w:ascii="Garamond" w:eastAsia="Times New Roman" w:hAnsi="Garamond" w:cs="Times New Roman"/>
          <w:bCs/>
          <w:sz w:val="24"/>
          <w:szCs w:val="24"/>
        </w:rPr>
      </w:pPr>
      <w:r w:rsidRPr="00C41532">
        <w:rPr>
          <w:rFonts w:ascii="Garamond" w:eastAsia="Garamond" w:hAnsi="Garamond" w:cs="Garamond"/>
          <w:bCs/>
          <w:sz w:val="24"/>
          <w:szCs w:val="24"/>
        </w:rPr>
        <w:t>d) az Ösztöndíjas foglalkoztatásról szóló és jelen szerződésben meghatározott időtartam lejártával;  </w:t>
      </w:r>
    </w:p>
    <w:p w14:paraId="2BB3E048" w14:textId="77777777" w:rsidR="00341561" w:rsidRPr="00C41532" w:rsidRDefault="00341561" w:rsidP="00341561">
      <w:pPr>
        <w:spacing w:before="11" w:after="0" w:line="240" w:lineRule="auto"/>
        <w:ind w:left="1109" w:right="564" w:hanging="2"/>
        <w:jc w:val="both"/>
        <w:rPr>
          <w:rFonts w:ascii="Garamond" w:eastAsia="Times New Roman" w:hAnsi="Garamond" w:cs="Times New Roman"/>
          <w:bCs/>
          <w:sz w:val="24"/>
          <w:szCs w:val="24"/>
        </w:rPr>
      </w:pPr>
      <w:r w:rsidRPr="00C41532">
        <w:rPr>
          <w:rFonts w:ascii="Garamond" w:eastAsia="Garamond" w:hAnsi="Garamond" w:cs="Garamond"/>
          <w:bCs/>
          <w:sz w:val="24"/>
          <w:szCs w:val="24"/>
        </w:rPr>
        <w:t>e) amennyiben az ösztöndíj forrása a központi költségvetésből nem biztosított;  </w:t>
      </w:r>
    </w:p>
    <w:p w14:paraId="2EAFF2EA" w14:textId="77777777" w:rsidR="00341561" w:rsidRPr="00C41532" w:rsidRDefault="00341561" w:rsidP="00341561">
      <w:pPr>
        <w:spacing w:before="11" w:after="0" w:line="240" w:lineRule="auto"/>
        <w:ind w:left="1109" w:right="564" w:hanging="2"/>
        <w:jc w:val="both"/>
        <w:rPr>
          <w:rFonts w:ascii="Garamond" w:eastAsia="Times New Roman" w:hAnsi="Garamond" w:cs="Times New Roman"/>
          <w:bCs/>
          <w:sz w:val="24"/>
          <w:szCs w:val="24"/>
        </w:rPr>
      </w:pPr>
      <w:r w:rsidRPr="00C41532">
        <w:rPr>
          <w:rFonts w:ascii="Garamond" w:eastAsia="Garamond" w:hAnsi="Garamond" w:cs="Garamond"/>
          <w:bCs/>
          <w:sz w:val="24"/>
          <w:szCs w:val="24"/>
        </w:rPr>
        <w:t>f) jelen Szabályzatban rögzített egyéb esetekben.  </w:t>
      </w:r>
    </w:p>
    <w:p w14:paraId="2F06BCCC" w14:textId="77777777" w:rsidR="00341561" w:rsidRPr="00C41532" w:rsidRDefault="00341561" w:rsidP="00341561">
      <w:pPr>
        <w:spacing w:before="619" w:after="0" w:line="240" w:lineRule="auto"/>
        <w:ind w:left="396"/>
        <w:jc w:val="both"/>
        <w:rPr>
          <w:rFonts w:ascii="Garamond" w:eastAsia="Times New Roman" w:hAnsi="Garamond" w:cs="Times New Roman"/>
          <w:bCs/>
          <w:sz w:val="24"/>
          <w:szCs w:val="24"/>
        </w:rPr>
      </w:pPr>
      <w:r w:rsidRPr="00C41532">
        <w:rPr>
          <w:rFonts w:ascii="Garamond" w:eastAsia="Garamond" w:hAnsi="Garamond" w:cs="Garamond"/>
          <w:bCs/>
          <w:sz w:val="24"/>
          <w:szCs w:val="24"/>
        </w:rPr>
        <w:t>28. A szerződés megszüntethető:  </w:t>
      </w:r>
    </w:p>
    <w:p w14:paraId="3085A405" w14:textId="77777777" w:rsidR="00341561" w:rsidRPr="00C41532" w:rsidRDefault="00341561" w:rsidP="00341561">
      <w:pPr>
        <w:spacing w:before="24" w:after="0" w:line="240" w:lineRule="auto"/>
        <w:ind w:left="398"/>
        <w:jc w:val="both"/>
        <w:rPr>
          <w:rFonts w:ascii="Garamond" w:eastAsia="Times New Roman" w:hAnsi="Garamond" w:cs="Times New Roman"/>
          <w:bCs/>
          <w:sz w:val="24"/>
          <w:szCs w:val="24"/>
        </w:rPr>
      </w:pPr>
      <w:r w:rsidRPr="00C41532">
        <w:rPr>
          <w:rFonts w:ascii="Garamond" w:eastAsia="Garamond" w:hAnsi="Garamond" w:cs="Garamond"/>
          <w:bCs/>
          <w:sz w:val="24"/>
          <w:szCs w:val="24"/>
        </w:rPr>
        <w:t>a) a Felek közös megegyezésével,  </w:t>
      </w:r>
    </w:p>
    <w:p w14:paraId="11F2195A" w14:textId="77777777" w:rsidR="00341561" w:rsidRPr="00C41532" w:rsidRDefault="00341561" w:rsidP="00341561">
      <w:pPr>
        <w:spacing w:before="25" w:after="0" w:line="240" w:lineRule="auto"/>
        <w:ind w:left="395"/>
        <w:jc w:val="both"/>
        <w:rPr>
          <w:rFonts w:ascii="Garamond" w:eastAsia="Times New Roman" w:hAnsi="Garamond" w:cs="Times New Roman"/>
          <w:bCs/>
          <w:sz w:val="24"/>
          <w:szCs w:val="24"/>
        </w:rPr>
      </w:pPr>
      <w:r w:rsidRPr="00C41532">
        <w:rPr>
          <w:rFonts w:ascii="Garamond" w:eastAsia="Garamond" w:hAnsi="Garamond" w:cs="Garamond"/>
          <w:bCs/>
          <w:sz w:val="24"/>
          <w:szCs w:val="24"/>
        </w:rPr>
        <w:t>b) Ösztöndíjas általi felmondással a 29.1 pont szerint,  </w:t>
      </w:r>
    </w:p>
    <w:p w14:paraId="0FC35AC1" w14:textId="77777777" w:rsidR="00341561" w:rsidRPr="00C41532" w:rsidRDefault="00341561" w:rsidP="00341561">
      <w:pPr>
        <w:spacing w:before="25" w:after="0" w:line="240" w:lineRule="auto"/>
        <w:ind w:left="399" w:right="409" w:firstLine="1"/>
        <w:jc w:val="both"/>
        <w:rPr>
          <w:rFonts w:ascii="Garamond" w:eastAsia="Times New Roman" w:hAnsi="Garamond" w:cs="Times New Roman"/>
          <w:bCs/>
          <w:sz w:val="24"/>
          <w:szCs w:val="24"/>
        </w:rPr>
      </w:pPr>
      <w:r w:rsidRPr="00C41532">
        <w:rPr>
          <w:rFonts w:ascii="Garamond" w:eastAsia="Garamond" w:hAnsi="Garamond" w:cs="Garamond"/>
          <w:bCs/>
          <w:sz w:val="24"/>
          <w:szCs w:val="24"/>
        </w:rPr>
        <w:t>c) Ösztöndíjas általi azonnali hatályú felmondással a 29.2-3 pont szerint,  </w:t>
      </w:r>
    </w:p>
    <w:p w14:paraId="547D5569" w14:textId="02D1DBC3" w:rsidR="00341561" w:rsidRPr="00C41532" w:rsidRDefault="00341561" w:rsidP="00341561">
      <w:pPr>
        <w:spacing w:before="25" w:after="0" w:line="240" w:lineRule="auto"/>
        <w:ind w:left="399" w:right="409" w:firstLine="1"/>
        <w:jc w:val="both"/>
        <w:rPr>
          <w:rFonts w:ascii="Garamond" w:eastAsia="Times New Roman" w:hAnsi="Garamond" w:cs="Times New Roman"/>
          <w:bCs/>
          <w:sz w:val="24"/>
          <w:szCs w:val="24"/>
        </w:rPr>
      </w:pPr>
      <w:r w:rsidRPr="00C41532">
        <w:rPr>
          <w:rFonts w:ascii="Garamond" w:eastAsia="Garamond" w:hAnsi="Garamond" w:cs="Garamond"/>
          <w:bCs/>
          <w:sz w:val="24"/>
          <w:szCs w:val="24"/>
        </w:rPr>
        <w:t>d) Támogató általi azonnali hatályú felmondással a 2</w:t>
      </w:r>
      <w:r w:rsidR="0097507C" w:rsidRPr="00C41532">
        <w:rPr>
          <w:rFonts w:ascii="Garamond" w:eastAsia="Garamond" w:hAnsi="Garamond" w:cs="Garamond"/>
          <w:bCs/>
          <w:sz w:val="24"/>
          <w:szCs w:val="24"/>
        </w:rPr>
        <w:t>6</w:t>
      </w:r>
      <w:r w:rsidRPr="00C41532">
        <w:rPr>
          <w:rFonts w:ascii="Garamond" w:eastAsia="Garamond" w:hAnsi="Garamond" w:cs="Garamond"/>
          <w:bCs/>
          <w:sz w:val="24"/>
          <w:szCs w:val="24"/>
        </w:rPr>
        <w:t>. pontban rögzített esetekben, </w:t>
      </w:r>
    </w:p>
    <w:p w14:paraId="674278EE" w14:textId="77777777" w:rsidR="00341561" w:rsidRPr="00C41532" w:rsidRDefault="00341561" w:rsidP="00341561">
      <w:pPr>
        <w:spacing w:before="25" w:after="0" w:line="240" w:lineRule="auto"/>
        <w:ind w:left="399" w:right="409" w:firstLine="1"/>
        <w:jc w:val="both"/>
        <w:rPr>
          <w:rFonts w:ascii="Garamond" w:eastAsia="Times New Roman" w:hAnsi="Garamond" w:cs="Times New Roman"/>
          <w:bCs/>
          <w:sz w:val="24"/>
          <w:szCs w:val="24"/>
        </w:rPr>
      </w:pPr>
      <w:r w:rsidRPr="00C41532">
        <w:rPr>
          <w:rFonts w:ascii="Garamond" w:eastAsia="Garamond" w:hAnsi="Garamond" w:cs="Garamond"/>
          <w:bCs/>
          <w:sz w:val="24"/>
          <w:szCs w:val="24"/>
        </w:rPr>
        <w:t>e) rendkívüli felmondással.  </w:t>
      </w:r>
    </w:p>
    <w:p w14:paraId="7C262FDA" w14:textId="77777777" w:rsidR="00341561" w:rsidRPr="00C41532" w:rsidRDefault="00341561" w:rsidP="00341561">
      <w:pPr>
        <w:spacing w:before="316" w:after="0" w:line="240" w:lineRule="auto"/>
        <w:ind w:left="395"/>
        <w:jc w:val="both"/>
        <w:rPr>
          <w:rFonts w:ascii="Garamond" w:eastAsia="Times New Roman" w:hAnsi="Garamond" w:cs="Times New Roman"/>
          <w:bCs/>
          <w:sz w:val="24"/>
          <w:szCs w:val="24"/>
        </w:rPr>
      </w:pPr>
      <w:r w:rsidRPr="00C41532">
        <w:rPr>
          <w:rFonts w:ascii="Garamond" w:eastAsia="Garamond" w:hAnsi="Garamond" w:cs="Garamond"/>
          <w:bCs/>
          <w:sz w:val="24"/>
          <w:szCs w:val="24"/>
        </w:rPr>
        <w:t>29. Az Ösztöndíjas felmondása, és azonnali hatályú felmondása </w:t>
      </w:r>
    </w:p>
    <w:p w14:paraId="6006C5E4" w14:textId="21C6DB18" w:rsidR="00341561" w:rsidRPr="00C41532" w:rsidRDefault="00341561" w:rsidP="00341561">
      <w:pPr>
        <w:spacing w:after="0" w:line="240" w:lineRule="auto"/>
        <w:ind w:left="395" w:right="9" w:hanging="1"/>
        <w:jc w:val="both"/>
        <w:rPr>
          <w:rFonts w:ascii="Garamond" w:eastAsia="Times New Roman" w:hAnsi="Garamond" w:cs="Times New Roman"/>
          <w:bCs/>
          <w:sz w:val="24"/>
          <w:szCs w:val="24"/>
        </w:rPr>
      </w:pPr>
      <w:r w:rsidRPr="00C41532">
        <w:rPr>
          <w:rFonts w:ascii="Garamond" w:eastAsia="Garamond" w:hAnsi="Garamond" w:cs="Garamond"/>
          <w:bCs/>
          <w:sz w:val="24"/>
          <w:szCs w:val="24"/>
        </w:rPr>
        <w:t>29.1 Az Ösztöndíjas hallgató az ösztöndíjszerződést a tanulmányi kötelezettség teljesítése alatt, az oklevél megszerzését megelőzően indoklási kötelezettség mellett, azonnali hatállyal felmondhatja a 2</w:t>
      </w:r>
      <w:r w:rsidR="0097507C" w:rsidRPr="00C41532">
        <w:rPr>
          <w:rFonts w:ascii="Garamond" w:eastAsia="Garamond" w:hAnsi="Garamond" w:cs="Garamond"/>
          <w:bCs/>
          <w:sz w:val="24"/>
          <w:szCs w:val="24"/>
        </w:rPr>
        <w:t>6</w:t>
      </w:r>
      <w:r w:rsidRPr="00C41532">
        <w:rPr>
          <w:rFonts w:ascii="Garamond" w:eastAsia="Garamond" w:hAnsi="Garamond" w:cs="Garamond"/>
          <w:bCs/>
          <w:sz w:val="24"/>
          <w:szCs w:val="24"/>
        </w:rPr>
        <w:t>.1 pont szerinti jogkövetkezmények alkalmazása mellett.  </w:t>
      </w:r>
    </w:p>
    <w:p w14:paraId="7EE293DE" w14:textId="5D5857C9" w:rsidR="00341561" w:rsidRPr="00C41532" w:rsidRDefault="00341561" w:rsidP="00341561">
      <w:pPr>
        <w:spacing w:before="316" w:after="0" w:line="240" w:lineRule="auto"/>
        <w:ind w:left="396" w:right="9"/>
        <w:jc w:val="both"/>
        <w:rPr>
          <w:rFonts w:ascii="Garamond" w:eastAsia="Times New Roman" w:hAnsi="Garamond" w:cs="Times New Roman"/>
          <w:bCs/>
          <w:sz w:val="24"/>
          <w:szCs w:val="24"/>
        </w:rPr>
      </w:pPr>
      <w:r w:rsidRPr="00C41532">
        <w:rPr>
          <w:rFonts w:ascii="Garamond" w:eastAsia="Garamond" w:hAnsi="Garamond" w:cs="Garamond"/>
          <w:bCs/>
          <w:sz w:val="24"/>
          <w:szCs w:val="24"/>
        </w:rPr>
        <w:t>29.2 Az Ösztöndíjas az ösztöndíjszerződést az oklevél megszerzését követően a foglalkoztatási jogviszony létesítését megelőzően azonnali hatállyal felmondhatja indoklási kötelezettség mellett, a 2</w:t>
      </w:r>
      <w:r w:rsidR="0097507C" w:rsidRPr="00C41532">
        <w:rPr>
          <w:rFonts w:ascii="Garamond" w:eastAsia="Garamond" w:hAnsi="Garamond" w:cs="Garamond"/>
          <w:bCs/>
          <w:sz w:val="24"/>
          <w:szCs w:val="24"/>
        </w:rPr>
        <w:t>6</w:t>
      </w:r>
      <w:r w:rsidRPr="00C41532">
        <w:rPr>
          <w:rFonts w:ascii="Garamond" w:eastAsia="Garamond" w:hAnsi="Garamond" w:cs="Garamond"/>
          <w:bCs/>
          <w:sz w:val="24"/>
          <w:szCs w:val="24"/>
        </w:rPr>
        <w:t>.2 pont szerinti jogkövetkezmények alkalmazása mellett. </w:t>
      </w:r>
    </w:p>
    <w:p w14:paraId="554F95E5" w14:textId="5705A4F8" w:rsidR="00341561" w:rsidRPr="00C41532" w:rsidRDefault="00341561" w:rsidP="00341561">
      <w:pPr>
        <w:spacing w:before="316" w:after="0" w:line="240" w:lineRule="auto"/>
        <w:ind w:left="377" w:right="10" w:firstLine="18"/>
        <w:jc w:val="both"/>
        <w:rPr>
          <w:rFonts w:ascii="Garamond" w:eastAsia="Garamond" w:hAnsi="Garamond" w:cs="Garamond"/>
          <w:bCs/>
          <w:sz w:val="24"/>
          <w:szCs w:val="24"/>
        </w:rPr>
      </w:pPr>
      <w:r w:rsidRPr="00C41532">
        <w:rPr>
          <w:rFonts w:ascii="Garamond" w:eastAsia="Garamond" w:hAnsi="Garamond" w:cs="Garamond"/>
          <w:bCs/>
          <w:sz w:val="24"/>
          <w:szCs w:val="24"/>
        </w:rPr>
        <w:t>29.3 Az Ösztöndíjas az ösztöndíjszerződést az első foglalkoztatási jogviszony létesítését követően azonnali hatállyal felmondhatja indoklási kötelezettség mellett, a 2</w:t>
      </w:r>
      <w:r w:rsidR="0097507C" w:rsidRPr="00C41532">
        <w:rPr>
          <w:rFonts w:ascii="Garamond" w:eastAsia="Garamond" w:hAnsi="Garamond" w:cs="Garamond"/>
          <w:bCs/>
          <w:sz w:val="24"/>
          <w:szCs w:val="24"/>
        </w:rPr>
        <w:t>6</w:t>
      </w:r>
      <w:r w:rsidRPr="00C41532">
        <w:rPr>
          <w:rFonts w:ascii="Garamond" w:eastAsia="Garamond" w:hAnsi="Garamond" w:cs="Garamond"/>
          <w:bCs/>
          <w:sz w:val="24"/>
          <w:szCs w:val="24"/>
        </w:rPr>
        <w:t>.3 pont szerinti jogkövetkezmények alkalmazása mellett.  </w:t>
      </w:r>
    </w:p>
    <w:p w14:paraId="693661E8" w14:textId="77777777" w:rsidR="00341561" w:rsidRPr="00C41532" w:rsidRDefault="00341561" w:rsidP="00341561">
      <w:pPr>
        <w:spacing w:before="24" w:after="0" w:line="240" w:lineRule="auto"/>
        <w:ind w:left="387" w:right="12" w:hanging="1"/>
        <w:jc w:val="both"/>
        <w:rPr>
          <w:rFonts w:ascii="Garamond" w:eastAsia="Garamond" w:hAnsi="Garamond" w:cs="Garamond"/>
          <w:bCs/>
          <w:sz w:val="24"/>
          <w:szCs w:val="24"/>
        </w:rPr>
      </w:pPr>
    </w:p>
    <w:p w14:paraId="32B540FA" w14:textId="77777777" w:rsidR="00341561" w:rsidRPr="00C41532" w:rsidRDefault="00341561" w:rsidP="00341561">
      <w:pPr>
        <w:spacing w:before="315" w:after="0" w:line="240" w:lineRule="auto"/>
        <w:ind w:left="393"/>
        <w:jc w:val="both"/>
        <w:rPr>
          <w:rFonts w:ascii="Garamond" w:eastAsia="Times New Roman" w:hAnsi="Garamond" w:cs="Times New Roman"/>
          <w:bCs/>
          <w:sz w:val="24"/>
          <w:szCs w:val="24"/>
        </w:rPr>
      </w:pPr>
      <w:r w:rsidRPr="00C41532">
        <w:rPr>
          <w:rFonts w:ascii="Garamond" w:eastAsia="Garamond" w:hAnsi="Garamond" w:cs="Garamond"/>
          <w:bCs/>
          <w:sz w:val="24"/>
          <w:szCs w:val="24"/>
        </w:rPr>
        <w:t>30. Támogató általi azonnali hatályú felmondás  </w:t>
      </w:r>
    </w:p>
    <w:p w14:paraId="6E8A8917" w14:textId="5767A3EC" w:rsidR="00341561" w:rsidRPr="00C41532" w:rsidRDefault="00341561" w:rsidP="00341561">
      <w:pPr>
        <w:spacing w:before="25" w:after="0" w:line="240" w:lineRule="auto"/>
        <w:ind w:left="387" w:right="9" w:hanging="3"/>
        <w:jc w:val="both"/>
        <w:rPr>
          <w:rFonts w:ascii="Garamond" w:eastAsia="Times New Roman" w:hAnsi="Garamond" w:cs="Times New Roman"/>
          <w:bCs/>
          <w:sz w:val="24"/>
          <w:szCs w:val="24"/>
        </w:rPr>
      </w:pPr>
      <w:r w:rsidRPr="00C41532">
        <w:rPr>
          <w:rFonts w:ascii="Garamond" w:eastAsia="Garamond" w:hAnsi="Garamond" w:cs="Garamond"/>
          <w:bCs/>
          <w:sz w:val="24"/>
          <w:szCs w:val="24"/>
        </w:rPr>
        <w:t>Támogató az ösztöndíjszerződést a 2</w:t>
      </w:r>
      <w:r w:rsidR="0097507C" w:rsidRPr="00C41532">
        <w:rPr>
          <w:rFonts w:ascii="Garamond" w:eastAsia="Garamond" w:hAnsi="Garamond" w:cs="Garamond"/>
          <w:bCs/>
          <w:sz w:val="24"/>
          <w:szCs w:val="24"/>
        </w:rPr>
        <w:t>6</w:t>
      </w:r>
      <w:r w:rsidRPr="00C41532">
        <w:rPr>
          <w:rFonts w:ascii="Garamond" w:eastAsia="Garamond" w:hAnsi="Garamond" w:cs="Garamond"/>
          <w:bCs/>
          <w:sz w:val="24"/>
          <w:szCs w:val="24"/>
        </w:rPr>
        <w:t>. pontban írt esetekben azonnali hatállyal indokolási kötelezettség mellett felmondhatja, a IV. fejezetben rögzített jogkövetkezmények egyidejű alkalmazása mellett.  </w:t>
      </w:r>
    </w:p>
    <w:p w14:paraId="53BA2221" w14:textId="77777777" w:rsidR="00341561" w:rsidRPr="00C41532" w:rsidRDefault="00341561" w:rsidP="00341561">
      <w:pPr>
        <w:spacing w:before="43" w:after="0" w:line="240" w:lineRule="auto"/>
        <w:ind w:left="426"/>
        <w:jc w:val="both"/>
        <w:rPr>
          <w:rFonts w:ascii="Garamond" w:eastAsia="Times New Roman" w:hAnsi="Garamond" w:cs="Times New Roman"/>
          <w:bCs/>
          <w:sz w:val="24"/>
          <w:szCs w:val="24"/>
        </w:rPr>
      </w:pPr>
    </w:p>
    <w:p w14:paraId="1A18524B" w14:textId="77777777" w:rsidR="00341561" w:rsidRPr="00C41532" w:rsidRDefault="00341561" w:rsidP="00341561">
      <w:pPr>
        <w:spacing w:before="316" w:after="0" w:line="240" w:lineRule="auto"/>
        <w:ind w:left="400"/>
        <w:jc w:val="both"/>
        <w:rPr>
          <w:rFonts w:ascii="Garamond" w:eastAsia="Times New Roman" w:hAnsi="Garamond" w:cs="Times New Roman"/>
          <w:bCs/>
          <w:sz w:val="24"/>
          <w:szCs w:val="24"/>
        </w:rPr>
      </w:pPr>
      <w:r w:rsidRPr="00C41532">
        <w:rPr>
          <w:rFonts w:ascii="Garamond" w:eastAsia="Garamond" w:hAnsi="Garamond" w:cs="Garamond"/>
          <w:bCs/>
          <w:sz w:val="24"/>
          <w:szCs w:val="24"/>
        </w:rPr>
        <w:t>31. Rendkívüli felmondás  </w:t>
      </w:r>
    </w:p>
    <w:p w14:paraId="3219D94B" w14:textId="77777777" w:rsidR="00341561" w:rsidRPr="00C41532" w:rsidRDefault="00341561" w:rsidP="00341561">
      <w:pPr>
        <w:spacing w:before="25" w:after="0" w:line="240" w:lineRule="auto"/>
        <w:ind w:left="392" w:right="8"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31.1 Ha bármely fél a jogviszonyból származó lényeges kötelezettségét szándékosan vagy súlyos gondatlansággal jelentős mértékben megszegi, vagy egyébként olyan magatartást tanúsít, amely a jogviszony fenntartását lehetetlenné teszi, a másik fél rendkívüli felmondásra jogosult indokolási kötelezettség mellett.  </w:t>
      </w:r>
    </w:p>
    <w:p w14:paraId="24B1E81E" w14:textId="77777777" w:rsidR="00341561" w:rsidRPr="00C41532" w:rsidRDefault="00341561" w:rsidP="00341561">
      <w:pPr>
        <w:spacing w:before="316" w:after="0" w:line="240" w:lineRule="auto"/>
        <w:ind w:left="392" w:right="8" w:hanging="1"/>
        <w:jc w:val="both"/>
        <w:rPr>
          <w:rFonts w:ascii="Garamond" w:eastAsia="Times New Roman" w:hAnsi="Garamond" w:cs="Times New Roman"/>
          <w:bCs/>
          <w:sz w:val="24"/>
          <w:szCs w:val="24"/>
        </w:rPr>
      </w:pPr>
      <w:r w:rsidRPr="00C41532">
        <w:rPr>
          <w:rFonts w:ascii="Garamond" w:eastAsia="Garamond" w:hAnsi="Garamond" w:cs="Garamond"/>
          <w:bCs/>
          <w:sz w:val="24"/>
          <w:szCs w:val="24"/>
        </w:rPr>
        <w:t>31.2 Amennyiben az Ösztöndíjas rendkívüli felmondással él, és a rendkívüli felmondást az UMZ vagy a Támogató 30 napon belül nem vitatja, a visszafizetési kötelezettség az Ösztöndíjast nem terheli.  </w:t>
      </w:r>
    </w:p>
    <w:p w14:paraId="58228084" w14:textId="77777777" w:rsidR="00341561" w:rsidRPr="00C41532" w:rsidRDefault="00341561" w:rsidP="00341561">
      <w:pPr>
        <w:spacing w:before="317" w:after="0" w:line="240" w:lineRule="auto"/>
        <w:ind w:left="393" w:right="9" w:hanging="2"/>
        <w:jc w:val="both"/>
        <w:rPr>
          <w:rFonts w:ascii="Garamond" w:eastAsia="Garamond" w:hAnsi="Garamond" w:cs="Garamond"/>
          <w:bCs/>
          <w:sz w:val="24"/>
          <w:szCs w:val="24"/>
        </w:rPr>
      </w:pPr>
      <w:r w:rsidRPr="00C41532">
        <w:rPr>
          <w:rFonts w:ascii="Garamond" w:eastAsia="Garamond" w:hAnsi="Garamond" w:cs="Garamond"/>
          <w:bCs/>
          <w:sz w:val="24"/>
          <w:szCs w:val="24"/>
        </w:rPr>
        <w:t>31.2 A Támogató a IV. fejezetben rögzített jogkövetkezmények egyidejű alkalmazása mellett gyakorolhatja a rendkívüli felmondás jogát a 31.1 pontban rögzített esetekben.  </w:t>
      </w:r>
    </w:p>
    <w:p w14:paraId="3EA93BF1" w14:textId="77777777" w:rsidR="00341561" w:rsidRPr="00C41532" w:rsidRDefault="00341561" w:rsidP="00341561">
      <w:pPr>
        <w:spacing w:before="24" w:after="0" w:line="240" w:lineRule="auto"/>
        <w:ind w:right="12"/>
        <w:jc w:val="both"/>
        <w:rPr>
          <w:rFonts w:ascii="Garamond" w:eastAsia="Garamond" w:hAnsi="Garamond" w:cs="Garamond"/>
          <w:bCs/>
          <w:sz w:val="24"/>
          <w:szCs w:val="24"/>
        </w:rPr>
      </w:pPr>
    </w:p>
    <w:p w14:paraId="6F1923EA" w14:textId="77777777" w:rsidR="0048002D" w:rsidRPr="00C41532" w:rsidRDefault="0048002D" w:rsidP="0048002D">
      <w:pPr>
        <w:spacing w:before="24" w:after="0" w:line="240" w:lineRule="auto"/>
        <w:ind w:left="387" w:right="12" w:hanging="1"/>
        <w:jc w:val="both"/>
        <w:rPr>
          <w:rFonts w:ascii="Garamond" w:eastAsia="Garamond" w:hAnsi="Garamond" w:cs="Garamond"/>
          <w:bCs/>
          <w:sz w:val="24"/>
          <w:szCs w:val="24"/>
        </w:rPr>
      </w:pPr>
    </w:p>
    <w:p w14:paraId="5D420C44" w14:textId="0CF4E622" w:rsidR="0048002D" w:rsidRPr="00C41532" w:rsidRDefault="0097507C" w:rsidP="0097507C">
      <w:pPr>
        <w:pStyle w:val="Cmsor1"/>
        <w:ind w:left="426"/>
        <w:rPr>
          <w:rFonts w:ascii="Garamond" w:eastAsia="Garamond" w:hAnsi="Garamond" w:cs="Garamond"/>
          <w:bCs/>
          <w:color w:val="000000"/>
          <w:sz w:val="24"/>
          <w:szCs w:val="24"/>
          <w:u w:val="single"/>
        </w:rPr>
      </w:pPr>
      <w:bookmarkStart w:id="13" w:name="_Toc138743950"/>
      <w:r w:rsidRPr="00C41532">
        <w:rPr>
          <w:rFonts w:ascii="Garamond" w:eastAsia="Garamond" w:hAnsi="Garamond" w:cs="Garamond"/>
          <w:bCs/>
          <w:color w:val="000000"/>
          <w:sz w:val="24"/>
          <w:szCs w:val="24"/>
          <w:u w:val="single"/>
        </w:rPr>
        <w:t>IX</w:t>
      </w:r>
      <w:r w:rsidR="0048002D" w:rsidRPr="00C41532">
        <w:rPr>
          <w:rFonts w:ascii="Garamond" w:eastAsia="Garamond" w:hAnsi="Garamond" w:cs="Garamond"/>
          <w:bCs/>
          <w:color w:val="000000"/>
          <w:sz w:val="24"/>
          <w:szCs w:val="24"/>
          <w:u w:val="single"/>
        </w:rPr>
        <w:t xml:space="preserve">. </w:t>
      </w:r>
      <w:r w:rsidR="00747BA5" w:rsidRPr="00C41532">
        <w:rPr>
          <w:rFonts w:ascii="Garamond" w:eastAsia="Garamond" w:hAnsi="Garamond" w:cs="Garamond"/>
          <w:bCs/>
          <w:color w:val="000000"/>
          <w:sz w:val="24"/>
          <w:szCs w:val="24"/>
          <w:u w:val="single"/>
        </w:rPr>
        <w:t>V</w:t>
      </w:r>
      <w:r w:rsidR="00B77D8C" w:rsidRPr="00C41532">
        <w:rPr>
          <w:rFonts w:ascii="Garamond" w:eastAsia="Garamond" w:hAnsi="Garamond" w:cs="Garamond"/>
          <w:bCs/>
          <w:color w:val="000000"/>
          <w:sz w:val="24"/>
          <w:szCs w:val="24"/>
          <w:u w:val="single"/>
        </w:rPr>
        <w:t>isszafizetés</w:t>
      </w:r>
      <w:r w:rsidR="00747BA5" w:rsidRPr="00C41532">
        <w:rPr>
          <w:rFonts w:ascii="Garamond" w:eastAsia="Garamond" w:hAnsi="Garamond" w:cs="Garamond"/>
          <w:bCs/>
          <w:color w:val="000000"/>
          <w:sz w:val="24"/>
          <w:szCs w:val="24"/>
          <w:u w:val="single"/>
        </w:rPr>
        <w:t>i kötelezettség</w:t>
      </w:r>
      <w:r w:rsidRPr="00C41532">
        <w:rPr>
          <w:rFonts w:ascii="Garamond" w:eastAsia="Garamond" w:hAnsi="Garamond" w:cs="Garamond"/>
          <w:bCs/>
          <w:color w:val="000000"/>
          <w:sz w:val="24"/>
          <w:szCs w:val="24"/>
          <w:u w:val="single"/>
        </w:rPr>
        <w:t xml:space="preserve"> és meghiúsulási kötbér</w:t>
      </w:r>
      <w:bookmarkEnd w:id="13"/>
    </w:p>
    <w:p w14:paraId="3EBDCD85" w14:textId="77777777" w:rsidR="00480A50" w:rsidRPr="00C41532" w:rsidRDefault="00480A50" w:rsidP="0048002D">
      <w:pPr>
        <w:spacing w:before="24" w:after="0" w:line="240" w:lineRule="auto"/>
        <w:ind w:left="387" w:right="12" w:hanging="1"/>
        <w:jc w:val="both"/>
        <w:rPr>
          <w:rFonts w:ascii="Garamond" w:eastAsia="Garamond" w:hAnsi="Garamond" w:cs="Garamond"/>
          <w:bCs/>
          <w:sz w:val="24"/>
          <w:szCs w:val="24"/>
        </w:rPr>
      </w:pPr>
    </w:p>
    <w:p w14:paraId="0DC49B1A" w14:textId="32405C05" w:rsidR="00480A50" w:rsidRPr="00C41532" w:rsidRDefault="0097507C" w:rsidP="00480A50">
      <w:pPr>
        <w:spacing w:before="315" w:after="0" w:line="240" w:lineRule="auto"/>
        <w:ind w:left="395"/>
        <w:jc w:val="both"/>
        <w:rPr>
          <w:rFonts w:ascii="Garamond" w:eastAsia="Times New Roman" w:hAnsi="Garamond" w:cs="Times New Roman"/>
          <w:bCs/>
          <w:sz w:val="24"/>
          <w:szCs w:val="24"/>
          <w:u w:val="single"/>
        </w:rPr>
      </w:pPr>
      <w:r w:rsidRPr="00C41532">
        <w:rPr>
          <w:rFonts w:ascii="Garamond" w:eastAsia="Garamond" w:hAnsi="Garamond" w:cs="Garamond"/>
          <w:bCs/>
          <w:sz w:val="24"/>
          <w:szCs w:val="24"/>
          <w:u w:val="single"/>
        </w:rPr>
        <w:t>32</w:t>
      </w:r>
      <w:r w:rsidR="00480A50" w:rsidRPr="00C41532">
        <w:rPr>
          <w:rFonts w:ascii="Garamond" w:eastAsia="Garamond" w:hAnsi="Garamond" w:cs="Garamond"/>
          <w:bCs/>
          <w:sz w:val="24"/>
          <w:szCs w:val="24"/>
          <w:u w:val="single"/>
        </w:rPr>
        <w:t>. A visszafizetés  </w:t>
      </w:r>
    </w:p>
    <w:p w14:paraId="4A7EDAA9" w14:textId="6A170BDF" w:rsidR="00480A50" w:rsidRPr="00C41532" w:rsidRDefault="0097507C" w:rsidP="00480A50">
      <w:pPr>
        <w:spacing w:before="24" w:after="0" w:line="240" w:lineRule="auto"/>
        <w:ind w:left="389" w:right="13"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.1 A visszafizetés a Támogató fizetési számlájára átutalással történik egy összegben, a visszafizetés időpontja a Támogató számláján történt jóváírás napja.  </w:t>
      </w:r>
    </w:p>
    <w:p w14:paraId="09DCDB90" w14:textId="112F64F9" w:rsidR="00480A50" w:rsidRPr="00C41532" w:rsidRDefault="0097507C" w:rsidP="00480A50">
      <w:pPr>
        <w:spacing w:before="315" w:after="0" w:line="240" w:lineRule="auto"/>
        <w:ind w:left="394" w:right="9"/>
        <w:jc w:val="both"/>
        <w:rPr>
          <w:rFonts w:ascii="Garamond" w:eastAsia="Times New Roman" w:hAnsi="Garamond" w:cs="Times New Roman"/>
          <w:bCs/>
          <w:sz w:val="24"/>
          <w:szCs w:val="24"/>
        </w:rPr>
      </w:pP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.2 Amennyiben a visszafizetési kötelezettség a Szabályzat 18. pontjában rögzített határidejét, vagy határidő hosszabbítás esetén a meghosszabbított határidejét megelőzően keletkezik, az Ösztöndíjasnak részarányos visszafizetési kötelezettsége áll fenn. A részarány mértékét az UMZ állapítja meg napra pontosan kiszámolva.  </w:t>
      </w:r>
    </w:p>
    <w:p w14:paraId="78DFD3CA" w14:textId="62415AB4" w:rsidR="00480A50" w:rsidRPr="00C41532" w:rsidRDefault="0097507C" w:rsidP="00480A50">
      <w:pPr>
        <w:spacing w:before="314" w:after="0" w:line="240" w:lineRule="auto"/>
        <w:ind w:left="394" w:right="14" w:firstLine="2"/>
        <w:jc w:val="both"/>
        <w:rPr>
          <w:rFonts w:ascii="Garamond" w:eastAsia="Times New Roman" w:hAnsi="Garamond" w:cs="Times New Roman"/>
          <w:bCs/>
          <w:sz w:val="24"/>
          <w:szCs w:val="24"/>
        </w:rPr>
      </w:pP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.3 Amennyiben az egyösszegű visszafizetés nehézséget jelent az Ösztöndíjas számára, úgy hosszabb visszafizetési határidőt, kérelmezhet a Támogatóhoz eljuttatott levélben. A Támogató méltányossági ügyekben eljáró szerve az Ifjúsági Bizottság, amely a soron következő ülésén dönt a kérelemről.  </w:t>
      </w:r>
    </w:p>
    <w:p w14:paraId="3DCCDA3A" w14:textId="6C88F052" w:rsidR="00480A50" w:rsidRPr="00C41532" w:rsidRDefault="0097507C" w:rsidP="00480A50">
      <w:pPr>
        <w:spacing w:before="315" w:after="0" w:line="240" w:lineRule="auto"/>
        <w:ind w:left="394" w:right="12" w:firstLine="2"/>
        <w:jc w:val="both"/>
        <w:rPr>
          <w:rFonts w:ascii="Garamond" w:eastAsia="Garamond" w:hAnsi="Garamond" w:cs="Garamond"/>
          <w:bCs/>
          <w:sz w:val="24"/>
          <w:szCs w:val="24"/>
        </w:rPr>
      </w:pP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.4 A 2</w:t>
      </w:r>
      <w:r w:rsidRPr="00C41532">
        <w:rPr>
          <w:rFonts w:ascii="Garamond" w:eastAsia="Garamond" w:hAnsi="Garamond" w:cs="Garamond"/>
          <w:bCs/>
          <w:sz w:val="24"/>
          <w:szCs w:val="24"/>
        </w:rPr>
        <w:t>6</w:t>
      </w:r>
      <w:r w:rsidR="00480A50" w:rsidRPr="00C41532">
        <w:rPr>
          <w:rFonts w:ascii="Garamond" w:eastAsia="Garamond" w:hAnsi="Garamond" w:cs="Garamond"/>
          <w:bCs/>
          <w:sz w:val="24"/>
          <w:szCs w:val="24"/>
        </w:rPr>
        <w:t>.2.2 és a 2</w:t>
      </w:r>
      <w:r w:rsidRPr="00C41532">
        <w:rPr>
          <w:rFonts w:ascii="Garamond" w:eastAsia="Garamond" w:hAnsi="Garamond" w:cs="Garamond"/>
          <w:bCs/>
          <w:sz w:val="24"/>
          <w:szCs w:val="24"/>
        </w:rPr>
        <w:t>6</w:t>
      </w:r>
      <w:r w:rsidR="00480A50" w:rsidRPr="00C41532">
        <w:rPr>
          <w:rFonts w:ascii="Garamond" w:eastAsia="Garamond" w:hAnsi="Garamond" w:cs="Garamond"/>
          <w:bCs/>
          <w:sz w:val="24"/>
          <w:szCs w:val="24"/>
        </w:rPr>
        <w:t>.3.</w:t>
      </w:r>
      <w:r w:rsidRPr="00C41532">
        <w:rPr>
          <w:rFonts w:ascii="Garamond" w:eastAsia="Garamond" w:hAnsi="Garamond" w:cs="Garamond"/>
          <w:bCs/>
          <w:sz w:val="24"/>
          <w:szCs w:val="24"/>
        </w:rPr>
        <w:t>1</w:t>
      </w:r>
      <w:r w:rsidR="00480A50" w:rsidRPr="00C41532">
        <w:rPr>
          <w:rFonts w:ascii="Garamond" w:eastAsia="Garamond" w:hAnsi="Garamond" w:cs="Garamond"/>
          <w:bCs/>
          <w:sz w:val="24"/>
          <w:szCs w:val="24"/>
        </w:rPr>
        <w:t xml:space="preserve"> szerinti esetekben az Ösztöndíjas a visszafizetési határidő hosszabbításra méltányossági jogkörben sem jogosult, és köteles a számára már folyósított ösztöndíjat egy összegben visszafizetni  </w:t>
      </w:r>
    </w:p>
    <w:p w14:paraId="0A021161" w14:textId="77777777" w:rsidR="00B51114" w:rsidRPr="00C41532" w:rsidRDefault="00B51114" w:rsidP="00480A50">
      <w:pPr>
        <w:spacing w:before="315" w:after="0" w:line="240" w:lineRule="auto"/>
        <w:ind w:left="394" w:right="12" w:firstLine="2"/>
        <w:jc w:val="both"/>
        <w:rPr>
          <w:rFonts w:ascii="Garamond" w:eastAsia="Garamond" w:hAnsi="Garamond" w:cs="Garamond"/>
          <w:bCs/>
          <w:sz w:val="24"/>
          <w:szCs w:val="24"/>
        </w:rPr>
      </w:pPr>
    </w:p>
    <w:p w14:paraId="76DCC7FF" w14:textId="5C786A2E" w:rsidR="00480A50" w:rsidRPr="00C41532" w:rsidRDefault="0097507C" w:rsidP="00480A50">
      <w:pPr>
        <w:spacing w:before="314" w:after="0" w:line="240" w:lineRule="auto"/>
        <w:ind w:left="390" w:right="11" w:firstLine="6"/>
        <w:jc w:val="both"/>
        <w:rPr>
          <w:rFonts w:ascii="Garamond" w:eastAsia="Times New Roman" w:hAnsi="Garamond" w:cs="Times New Roman"/>
          <w:bCs/>
          <w:sz w:val="24"/>
          <w:szCs w:val="24"/>
        </w:rPr>
      </w:pP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 xml:space="preserve">.5 A visszafizetési kötelezettség elmulasztása esetén a Támogató fizetési felszólításban kötelezi a volt ösztöndíjast a fizetési kötelezettség teljesítésére, melynek </w:t>
      </w:r>
      <w:proofErr w:type="spellStart"/>
      <w:r w:rsidR="00480A50" w:rsidRPr="00C41532">
        <w:rPr>
          <w:rFonts w:ascii="Garamond" w:eastAsia="Garamond" w:hAnsi="Garamond" w:cs="Garamond"/>
          <w:bCs/>
          <w:sz w:val="24"/>
          <w:szCs w:val="24"/>
        </w:rPr>
        <w:t>eredménytelensége</w:t>
      </w:r>
      <w:proofErr w:type="spellEnd"/>
      <w:r w:rsidR="00480A50" w:rsidRPr="00C41532">
        <w:rPr>
          <w:rFonts w:ascii="Garamond" w:eastAsia="Garamond" w:hAnsi="Garamond" w:cs="Garamond"/>
          <w:bCs/>
          <w:sz w:val="24"/>
          <w:szCs w:val="24"/>
        </w:rPr>
        <w:t xml:space="preserve"> esetén a tartozás behajtására eljárást kezdeményez. </w:t>
      </w:r>
    </w:p>
    <w:p w14:paraId="0EF1752E" w14:textId="0049F2C8" w:rsidR="00480A50" w:rsidRPr="00C41532" w:rsidRDefault="0097507C" w:rsidP="00480A50">
      <w:pPr>
        <w:spacing w:before="315" w:after="0" w:line="240" w:lineRule="auto"/>
        <w:ind w:left="389" w:right="12" w:firstLine="7"/>
        <w:jc w:val="both"/>
        <w:rPr>
          <w:rFonts w:ascii="Garamond" w:eastAsia="Garamond" w:hAnsi="Garamond" w:cs="Garamond"/>
          <w:bCs/>
          <w:sz w:val="24"/>
          <w:szCs w:val="24"/>
        </w:rPr>
      </w:pP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 xml:space="preserve">.6 A </w:t>
      </w: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 xml:space="preserve">.1 és </w:t>
      </w:r>
      <w:r w:rsidRPr="00C41532">
        <w:rPr>
          <w:rFonts w:ascii="Garamond" w:eastAsia="Garamond" w:hAnsi="Garamond" w:cs="Garamond"/>
          <w:bCs/>
          <w:sz w:val="24"/>
          <w:szCs w:val="24"/>
        </w:rPr>
        <w:t>32</w:t>
      </w:r>
      <w:r w:rsidR="00480A50" w:rsidRPr="00C41532">
        <w:rPr>
          <w:rFonts w:ascii="Garamond" w:eastAsia="Garamond" w:hAnsi="Garamond" w:cs="Garamond"/>
          <w:bCs/>
          <w:sz w:val="24"/>
          <w:szCs w:val="24"/>
        </w:rPr>
        <w:t>.5 pontban rögzített szabályok az ösztöndíj, az arányosított ösztöndíj visszafizetése, a késedelmi kamatok, a meghiúsulási kötbér és bármely Ösztöndíjas általi pénzfizetési kötelezettség tekintetében irányadók.  </w:t>
      </w:r>
    </w:p>
    <w:p w14:paraId="45550EDE" w14:textId="7508BE4C" w:rsidR="00DF7C3E" w:rsidRPr="00C41532" w:rsidRDefault="0097507C" w:rsidP="00DF7C3E">
      <w:pPr>
        <w:spacing w:before="314" w:after="0" w:line="240" w:lineRule="auto"/>
        <w:ind w:left="390" w:right="12" w:firstLine="6"/>
        <w:jc w:val="both"/>
        <w:rPr>
          <w:rFonts w:ascii="Garamond" w:eastAsia="Garamond" w:hAnsi="Garamond" w:cs="Garamond"/>
          <w:bCs/>
          <w:sz w:val="24"/>
          <w:szCs w:val="24"/>
        </w:rPr>
      </w:pPr>
      <w:r w:rsidRPr="00C41532">
        <w:rPr>
          <w:rFonts w:ascii="Garamond" w:eastAsia="Garamond" w:hAnsi="Garamond" w:cs="Garamond"/>
          <w:bCs/>
          <w:sz w:val="24"/>
          <w:szCs w:val="24"/>
        </w:rPr>
        <w:t xml:space="preserve">32.7 </w:t>
      </w:r>
      <w:r w:rsidR="00DF7C3E" w:rsidRPr="00C41532">
        <w:rPr>
          <w:rFonts w:ascii="Garamond" w:eastAsia="Garamond" w:hAnsi="Garamond" w:cs="Garamond"/>
          <w:bCs/>
          <w:sz w:val="24"/>
          <w:szCs w:val="24"/>
        </w:rPr>
        <w:t>Az Ösztöndíjas a részére kifizetett ösztöndíj összegével együtt a Ptk. 6:48§ szerinti  késedelmi kamatot</w:t>
      </w:r>
      <w:r w:rsidR="00036832">
        <w:rPr>
          <w:rFonts w:ascii="Garamond" w:hAnsi="Garamond"/>
          <w:bCs/>
          <w:sz w:val="24"/>
          <w:szCs w:val="24"/>
          <w:vertAlign w:val="superscript"/>
        </w:rPr>
        <w:t xml:space="preserve"> </w:t>
      </w:r>
      <w:r w:rsidR="00DF7C3E" w:rsidRPr="00C41532">
        <w:rPr>
          <w:rFonts w:ascii="Garamond" w:eastAsia="Garamond" w:hAnsi="Garamond" w:cs="Garamond"/>
          <w:bCs/>
          <w:sz w:val="24"/>
          <w:szCs w:val="24"/>
        </w:rPr>
        <w:t>is köteles a Támogatónak megfizetni, mely az Ösztöndíj kiutalási időpontjától számítottan a visszafizetés napjáig jár. Amennyiben a visszafizetendő összeg nem haladja meg a mindenkori nettó minimálbér kétszeresét, úgy 6 hónapon belül, amennyiben meghaladja azt, úgy 12 hónapon belül, egy összegben köteles visszafizetni </w:t>
      </w:r>
      <w:r w:rsidR="007F617E" w:rsidRPr="00C41532">
        <w:rPr>
          <w:rFonts w:ascii="Garamond" w:eastAsia="Garamond" w:hAnsi="Garamond" w:cs="Garamond"/>
          <w:bCs/>
          <w:sz w:val="24"/>
          <w:szCs w:val="24"/>
        </w:rPr>
        <w:t>, kivéve ha jelen Szabályzat ettől eltérően rendelkezik.</w:t>
      </w:r>
      <w:r w:rsidRPr="00C41532">
        <w:rPr>
          <w:rFonts w:ascii="Garamond" w:hAnsi="Garamond"/>
          <w:bCs/>
          <w:sz w:val="24"/>
          <w:szCs w:val="24"/>
          <w:vertAlign w:val="superscript"/>
        </w:rPr>
        <w:t xml:space="preserve"> </w:t>
      </w:r>
    </w:p>
    <w:p w14:paraId="241150CD" w14:textId="77777777" w:rsidR="0097507C" w:rsidRPr="00C41532" w:rsidRDefault="0097507C" w:rsidP="00DF7C3E">
      <w:pPr>
        <w:spacing w:before="24" w:after="0" w:line="240" w:lineRule="auto"/>
        <w:ind w:left="387" w:right="12" w:hanging="1"/>
        <w:jc w:val="both"/>
        <w:rPr>
          <w:rFonts w:ascii="Garamond" w:eastAsia="Garamond" w:hAnsi="Garamond" w:cs="Garamond"/>
          <w:bCs/>
          <w:sz w:val="24"/>
          <w:szCs w:val="24"/>
        </w:rPr>
      </w:pPr>
    </w:p>
    <w:p w14:paraId="6B283769" w14:textId="35F21B62" w:rsidR="00DF7C3E" w:rsidRPr="00C41532" w:rsidRDefault="0097507C" w:rsidP="00DF7C3E">
      <w:pPr>
        <w:spacing w:before="24" w:after="0" w:line="240" w:lineRule="auto"/>
        <w:ind w:left="387" w:right="12" w:hanging="1"/>
        <w:jc w:val="both"/>
        <w:rPr>
          <w:rFonts w:ascii="Garamond" w:eastAsia="Garamond" w:hAnsi="Garamond" w:cs="Garamond"/>
          <w:bCs/>
          <w:sz w:val="24"/>
          <w:szCs w:val="24"/>
        </w:rPr>
      </w:pPr>
      <w:r w:rsidRPr="00C41532">
        <w:rPr>
          <w:rFonts w:ascii="Garamond" w:eastAsia="Garamond" w:hAnsi="Garamond" w:cs="Garamond"/>
          <w:bCs/>
          <w:sz w:val="24"/>
          <w:szCs w:val="24"/>
        </w:rPr>
        <w:t xml:space="preserve">32.7.1 </w:t>
      </w:r>
      <w:r w:rsidR="00DF7C3E" w:rsidRPr="00C41532">
        <w:rPr>
          <w:rFonts w:ascii="Garamond" w:eastAsia="Garamond" w:hAnsi="Garamond" w:cs="Garamond"/>
          <w:bCs/>
          <w:sz w:val="24"/>
          <w:szCs w:val="24"/>
        </w:rPr>
        <w:t>Az UMZ a késedelmi kamattól a szerződés megszűnésétől a visszafizetés napjáig terjedő időtartamra számítottan eltekinteni jogosult.</w:t>
      </w:r>
    </w:p>
    <w:p w14:paraId="6B9E2756" w14:textId="1B743FFC" w:rsidR="00341561" w:rsidRPr="00C41532" w:rsidRDefault="0097507C" w:rsidP="00341561">
      <w:pPr>
        <w:spacing w:before="315" w:after="0" w:line="240" w:lineRule="auto"/>
        <w:ind w:left="395"/>
        <w:jc w:val="both"/>
        <w:rPr>
          <w:rFonts w:ascii="Garamond" w:eastAsia="Times New Roman" w:hAnsi="Garamond" w:cs="Times New Roman"/>
          <w:bCs/>
          <w:sz w:val="24"/>
          <w:szCs w:val="24"/>
          <w:u w:val="single"/>
        </w:rPr>
      </w:pPr>
      <w:r w:rsidRPr="00C41532">
        <w:rPr>
          <w:rFonts w:ascii="Garamond" w:eastAsia="Garamond" w:hAnsi="Garamond" w:cs="Garamond"/>
          <w:bCs/>
          <w:sz w:val="24"/>
          <w:szCs w:val="24"/>
          <w:u w:val="single"/>
        </w:rPr>
        <w:t>33</w:t>
      </w:r>
      <w:r w:rsidR="00341561" w:rsidRPr="00C41532">
        <w:rPr>
          <w:rFonts w:ascii="Garamond" w:eastAsia="Garamond" w:hAnsi="Garamond" w:cs="Garamond"/>
          <w:bCs/>
          <w:sz w:val="24"/>
          <w:szCs w:val="24"/>
          <w:u w:val="single"/>
        </w:rPr>
        <w:t>. Meghiúsulási kötbér  </w:t>
      </w:r>
    </w:p>
    <w:p w14:paraId="2D580FCB" w14:textId="79F678A7" w:rsidR="00341561" w:rsidRPr="00C41532" w:rsidRDefault="0097507C" w:rsidP="00341561">
      <w:pPr>
        <w:spacing w:before="330" w:after="0" w:line="240" w:lineRule="auto"/>
        <w:ind w:left="371" w:right="8" w:firstLine="25"/>
        <w:jc w:val="both"/>
        <w:rPr>
          <w:rFonts w:ascii="Garamond" w:eastAsia="Times New Roman" w:hAnsi="Garamond" w:cs="Times New Roman"/>
          <w:bCs/>
          <w:sz w:val="24"/>
          <w:szCs w:val="24"/>
        </w:rPr>
      </w:pPr>
      <w:r w:rsidRPr="00C41532">
        <w:rPr>
          <w:rFonts w:ascii="Garamond" w:eastAsia="Garamond" w:hAnsi="Garamond" w:cs="Garamond"/>
          <w:bCs/>
          <w:sz w:val="24"/>
          <w:szCs w:val="24"/>
        </w:rPr>
        <w:t>33</w:t>
      </w:r>
      <w:r w:rsidR="00341561" w:rsidRPr="00C41532">
        <w:rPr>
          <w:rFonts w:ascii="Garamond" w:eastAsia="Garamond" w:hAnsi="Garamond" w:cs="Garamond"/>
          <w:bCs/>
          <w:sz w:val="24"/>
          <w:szCs w:val="24"/>
        </w:rPr>
        <w:t>.1 Az Ösztöndíjas a szerződés aláírásával kötelezettséget vállal a 2</w:t>
      </w:r>
      <w:r w:rsidRPr="00C41532">
        <w:rPr>
          <w:rFonts w:ascii="Garamond" w:eastAsia="Garamond" w:hAnsi="Garamond" w:cs="Garamond"/>
          <w:bCs/>
          <w:sz w:val="24"/>
          <w:szCs w:val="24"/>
        </w:rPr>
        <w:t>6</w:t>
      </w:r>
      <w:r w:rsidR="00341561" w:rsidRPr="00C41532">
        <w:rPr>
          <w:rFonts w:ascii="Garamond" w:eastAsia="Garamond" w:hAnsi="Garamond" w:cs="Garamond"/>
          <w:bCs/>
          <w:sz w:val="24"/>
          <w:szCs w:val="24"/>
        </w:rPr>
        <w:t>.2.2, 2</w:t>
      </w:r>
      <w:r w:rsidRPr="00C41532">
        <w:rPr>
          <w:rFonts w:ascii="Garamond" w:eastAsia="Garamond" w:hAnsi="Garamond" w:cs="Garamond"/>
          <w:bCs/>
          <w:sz w:val="24"/>
          <w:szCs w:val="24"/>
        </w:rPr>
        <w:t>6</w:t>
      </w:r>
      <w:r w:rsidR="00341561" w:rsidRPr="00C41532">
        <w:rPr>
          <w:rFonts w:ascii="Garamond" w:eastAsia="Garamond" w:hAnsi="Garamond" w:cs="Garamond"/>
          <w:bCs/>
          <w:sz w:val="24"/>
          <w:szCs w:val="24"/>
        </w:rPr>
        <w:t>.3.</w:t>
      </w:r>
      <w:r w:rsidRPr="00C41532">
        <w:rPr>
          <w:rFonts w:ascii="Garamond" w:eastAsia="Garamond" w:hAnsi="Garamond" w:cs="Garamond"/>
          <w:bCs/>
          <w:sz w:val="24"/>
          <w:szCs w:val="24"/>
        </w:rPr>
        <w:t>1</w:t>
      </w:r>
      <w:r w:rsidR="00341561" w:rsidRPr="00C41532">
        <w:rPr>
          <w:rFonts w:ascii="Garamond" w:eastAsia="Garamond" w:hAnsi="Garamond" w:cs="Garamond"/>
          <w:bCs/>
          <w:sz w:val="24"/>
          <w:szCs w:val="24"/>
        </w:rPr>
        <w:t xml:space="preserve"> és 2</w:t>
      </w:r>
      <w:r w:rsidRPr="00C41532">
        <w:rPr>
          <w:rFonts w:ascii="Garamond" w:eastAsia="Garamond" w:hAnsi="Garamond" w:cs="Garamond"/>
          <w:bCs/>
          <w:sz w:val="24"/>
          <w:szCs w:val="24"/>
        </w:rPr>
        <w:t>6</w:t>
      </w:r>
      <w:r w:rsidR="00341561" w:rsidRPr="00C41532">
        <w:rPr>
          <w:rFonts w:ascii="Garamond" w:eastAsia="Garamond" w:hAnsi="Garamond" w:cs="Garamond"/>
          <w:bCs/>
          <w:sz w:val="24"/>
          <w:szCs w:val="24"/>
        </w:rPr>
        <w:t>.4.1 pont szerinti szerződésszegések esetére meghiúsulási kötbér megfizetésére Támogató részére. A Támogatót meghiúsulási kötbér illeti, az Ösztöndíjast meghiúsulási kötbérfizetési kötelezettség terheli, melynek összege a visszafizetendő ösztöndíj 20%-</w:t>
      </w:r>
      <w:proofErr w:type="spellStart"/>
      <w:r w:rsidR="00341561" w:rsidRPr="00C41532">
        <w:rPr>
          <w:rFonts w:ascii="Garamond" w:eastAsia="Garamond" w:hAnsi="Garamond" w:cs="Garamond"/>
          <w:bCs/>
          <w:sz w:val="24"/>
          <w:szCs w:val="24"/>
        </w:rPr>
        <w:t>ának</w:t>
      </w:r>
      <w:proofErr w:type="spellEnd"/>
      <w:r w:rsidR="00341561" w:rsidRPr="00C41532">
        <w:rPr>
          <w:rFonts w:ascii="Garamond" w:eastAsia="Garamond" w:hAnsi="Garamond" w:cs="Garamond"/>
          <w:bCs/>
          <w:sz w:val="24"/>
          <w:szCs w:val="24"/>
        </w:rPr>
        <w:t> megfelelő összeg.</w:t>
      </w:r>
    </w:p>
    <w:p w14:paraId="2662BAD6" w14:textId="77777777" w:rsidR="00341561" w:rsidRPr="00C41532" w:rsidRDefault="00341561" w:rsidP="00341561">
      <w:pPr>
        <w:spacing w:after="0" w:line="240" w:lineRule="auto"/>
        <w:ind w:left="395" w:right="8" w:hanging="5"/>
        <w:jc w:val="both"/>
        <w:rPr>
          <w:rFonts w:ascii="Garamond" w:eastAsia="Garamond" w:hAnsi="Garamond" w:cs="Garamond"/>
          <w:bCs/>
          <w:sz w:val="24"/>
          <w:szCs w:val="24"/>
        </w:rPr>
      </w:pPr>
    </w:p>
    <w:p w14:paraId="34A66049" w14:textId="7F7F9487" w:rsidR="00341561" w:rsidRPr="00C41532" w:rsidRDefault="0097507C" w:rsidP="00341561">
      <w:pPr>
        <w:spacing w:after="0" w:line="240" w:lineRule="auto"/>
        <w:ind w:left="395" w:right="8" w:hanging="5"/>
        <w:jc w:val="both"/>
        <w:rPr>
          <w:rFonts w:ascii="Garamond" w:eastAsia="Times New Roman" w:hAnsi="Garamond" w:cs="Times New Roman"/>
          <w:bCs/>
          <w:sz w:val="24"/>
          <w:szCs w:val="24"/>
        </w:rPr>
      </w:pPr>
      <w:r w:rsidRPr="00C41532">
        <w:rPr>
          <w:rFonts w:ascii="Garamond" w:eastAsia="Garamond" w:hAnsi="Garamond" w:cs="Garamond"/>
          <w:bCs/>
          <w:sz w:val="24"/>
          <w:szCs w:val="24"/>
        </w:rPr>
        <w:t>33</w:t>
      </w:r>
      <w:r w:rsidR="00341561" w:rsidRPr="00C41532">
        <w:rPr>
          <w:rFonts w:ascii="Garamond" w:eastAsia="Garamond" w:hAnsi="Garamond" w:cs="Garamond"/>
          <w:bCs/>
          <w:sz w:val="24"/>
          <w:szCs w:val="24"/>
        </w:rPr>
        <w:t>.2 A meghiúsulási kötbér megfizetése alól az Ösztöndíjas mentesül, amennyiben a szerződésszegését kimenti.  </w:t>
      </w:r>
    </w:p>
    <w:p w14:paraId="6DC8A15D" w14:textId="5C71F49B" w:rsidR="00341561" w:rsidRPr="00C41532" w:rsidRDefault="0097507C" w:rsidP="00341561">
      <w:pPr>
        <w:spacing w:before="316" w:after="0" w:line="240" w:lineRule="auto"/>
        <w:ind w:left="395" w:right="8" w:hanging="7"/>
        <w:jc w:val="both"/>
        <w:rPr>
          <w:rFonts w:ascii="Garamond" w:eastAsia="Garamond" w:hAnsi="Garamond" w:cs="Garamond"/>
          <w:bCs/>
          <w:sz w:val="24"/>
          <w:szCs w:val="24"/>
        </w:rPr>
      </w:pPr>
      <w:r w:rsidRPr="00C41532">
        <w:rPr>
          <w:rFonts w:ascii="Garamond" w:eastAsia="Garamond" w:hAnsi="Garamond" w:cs="Garamond"/>
          <w:bCs/>
          <w:sz w:val="24"/>
          <w:szCs w:val="24"/>
        </w:rPr>
        <w:lastRenderedPageBreak/>
        <w:t>33</w:t>
      </w:r>
      <w:r w:rsidR="00341561" w:rsidRPr="00C41532">
        <w:rPr>
          <w:rFonts w:ascii="Garamond" w:eastAsia="Garamond" w:hAnsi="Garamond" w:cs="Garamond"/>
          <w:bCs/>
          <w:sz w:val="24"/>
          <w:szCs w:val="24"/>
        </w:rPr>
        <w:t>.3 A meghiúsulási kötbérre egyebekben a visszafizetendő összegre vonatkozó szabályok alkalmazandók.  </w:t>
      </w:r>
    </w:p>
    <w:p w14:paraId="08E77353" w14:textId="77777777" w:rsidR="00747BA5" w:rsidRPr="00C41532" w:rsidRDefault="00747BA5" w:rsidP="00747BA5">
      <w:pPr>
        <w:spacing w:before="24" w:after="0" w:line="240" w:lineRule="auto"/>
        <w:ind w:left="387" w:right="12" w:hanging="1"/>
        <w:jc w:val="both"/>
        <w:rPr>
          <w:rFonts w:ascii="Garamond" w:eastAsia="Garamond" w:hAnsi="Garamond" w:cs="Garamond"/>
          <w:bCs/>
          <w:sz w:val="24"/>
          <w:szCs w:val="24"/>
        </w:rPr>
      </w:pPr>
    </w:p>
    <w:p w14:paraId="19C82E7E" w14:textId="762B42C5" w:rsidR="006246EF" w:rsidRPr="00C41532" w:rsidRDefault="0097507C" w:rsidP="006246EF">
      <w:pPr>
        <w:spacing w:before="24" w:after="0" w:line="240" w:lineRule="auto"/>
        <w:ind w:left="387" w:right="12" w:hanging="1"/>
        <w:jc w:val="both"/>
        <w:rPr>
          <w:rFonts w:ascii="Garamond" w:eastAsia="Garamond" w:hAnsi="Garamond" w:cs="Garamond"/>
          <w:bCs/>
          <w:sz w:val="24"/>
          <w:szCs w:val="24"/>
        </w:rPr>
      </w:pPr>
      <w:r w:rsidRPr="00C41532">
        <w:rPr>
          <w:rFonts w:ascii="Garamond" w:eastAsia="Garamond" w:hAnsi="Garamond" w:cs="Garamond"/>
          <w:bCs/>
          <w:sz w:val="24"/>
          <w:szCs w:val="24"/>
        </w:rPr>
        <w:t>34</w:t>
      </w:r>
      <w:r w:rsidR="006246EF" w:rsidRPr="00C41532">
        <w:rPr>
          <w:rFonts w:ascii="Garamond" w:eastAsia="Garamond" w:hAnsi="Garamond" w:cs="Garamond"/>
          <w:bCs/>
          <w:sz w:val="24"/>
          <w:szCs w:val="24"/>
        </w:rPr>
        <w:t xml:space="preserve">. </w:t>
      </w:r>
      <w:r w:rsidRPr="00C41532">
        <w:rPr>
          <w:rFonts w:ascii="Garamond" w:eastAsia="Garamond" w:hAnsi="Garamond" w:cs="Garamond"/>
          <w:bCs/>
          <w:sz w:val="24"/>
          <w:szCs w:val="24"/>
        </w:rPr>
        <w:t>N</w:t>
      </w:r>
      <w:r w:rsidR="006246EF" w:rsidRPr="00C41532">
        <w:rPr>
          <w:rFonts w:ascii="Garamond" w:eastAsia="Garamond" w:hAnsi="Garamond" w:cs="Garamond"/>
          <w:bCs/>
          <w:sz w:val="24"/>
          <w:szCs w:val="24"/>
        </w:rPr>
        <w:t>em keletkezik visszafizetés</w:t>
      </w:r>
      <w:r w:rsidR="009C3387" w:rsidRPr="00C41532">
        <w:rPr>
          <w:rFonts w:ascii="Garamond" w:eastAsia="Garamond" w:hAnsi="Garamond" w:cs="Garamond"/>
          <w:bCs/>
          <w:sz w:val="24"/>
          <w:szCs w:val="24"/>
        </w:rPr>
        <w:t>i kötelezettsége az Ösztöndíjasnak</w:t>
      </w:r>
      <w:r w:rsidR="006246EF" w:rsidRPr="00C41532">
        <w:rPr>
          <w:rFonts w:ascii="Garamond" w:eastAsia="Garamond" w:hAnsi="Garamond" w:cs="Garamond"/>
          <w:bCs/>
          <w:sz w:val="24"/>
          <w:szCs w:val="24"/>
        </w:rPr>
        <w:t>:</w:t>
      </w:r>
    </w:p>
    <w:p w14:paraId="2FAC5FA2" w14:textId="77777777" w:rsidR="006246EF" w:rsidRPr="00C41532" w:rsidRDefault="006246EF" w:rsidP="006246EF">
      <w:pPr>
        <w:spacing w:before="24" w:after="0" w:line="240" w:lineRule="auto"/>
        <w:ind w:left="387" w:right="12" w:hanging="1"/>
        <w:jc w:val="both"/>
        <w:rPr>
          <w:rFonts w:ascii="Garamond" w:eastAsia="Garamond" w:hAnsi="Garamond" w:cs="Garamond"/>
          <w:bCs/>
          <w:sz w:val="24"/>
          <w:szCs w:val="24"/>
        </w:rPr>
      </w:pPr>
    </w:p>
    <w:p w14:paraId="5DFA0765" w14:textId="1287B65B" w:rsidR="00BC4395" w:rsidRPr="00C41532" w:rsidRDefault="0097507C" w:rsidP="00BC4395">
      <w:pPr>
        <w:spacing w:before="314" w:after="0" w:line="240" w:lineRule="auto"/>
        <w:ind w:left="395" w:right="12" w:firstLine="1"/>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34.1</w:t>
      </w:r>
      <w:r w:rsidR="00BC4395" w:rsidRPr="00C41532">
        <w:rPr>
          <w:rFonts w:ascii="Garamond" w:eastAsia="Times New Roman" w:hAnsi="Garamond" w:cs="Times New Roman"/>
          <w:bCs/>
          <w:sz w:val="24"/>
          <w:szCs w:val="24"/>
        </w:rPr>
        <w:t xml:space="preserve"> Amennyiben az Ösztöndíjas részmunkaidős jogviszonyban tud elhelyezkedni, a jogviszony előírt időtartama a Támogatóval egyeztetett mértékben, arányosan (százalékban kifejezett értékben) meghosszabbodik</w:t>
      </w:r>
      <w:r w:rsidR="00036832">
        <w:rPr>
          <w:rFonts w:ascii="Garamond" w:eastAsia="Times New Roman" w:hAnsi="Garamond" w:cs="Times New Roman"/>
          <w:bCs/>
          <w:sz w:val="24"/>
          <w:szCs w:val="24"/>
        </w:rPr>
        <w:t>.</w:t>
      </w:r>
    </w:p>
    <w:p w14:paraId="19760F63" w14:textId="77777777" w:rsidR="00BC4395" w:rsidRPr="00C41532" w:rsidRDefault="00BC4395" w:rsidP="006246EF">
      <w:pPr>
        <w:spacing w:before="24" w:after="0" w:line="240" w:lineRule="auto"/>
        <w:ind w:left="387" w:right="12" w:hanging="1"/>
        <w:jc w:val="both"/>
        <w:rPr>
          <w:rFonts w:ascii="Garamond" w:eastAsia="Garamond" w:hAnsi="Garamond" w:cs="Garamond"/>
          <w:bCs/>
          <w:sz w:val="24"/>
          <w:szCs w:val="24"/>
        </w:rPr>
      </w:pPr>
    </w:p>
    <w:p w14:paraId="60AFDC7D" w14:textId="77777777" w:rsidR="00BC4395" w:rsidRPr="00C41532" w:rsidRDefault="00BC4395" w:rsidP="006246EF">
      <w:pPr>
        <w:spacing w:before="24" w:after="0" w:line="240" w:lineRule="auto"/>
        <w:ind w:left="387" w:right="12" w:hanging="1"/>
        <w:jc w:val="both"/>
        <w:rPr>
          <w:rFonts w:ascii="Garamond" w:eastAsia="Garamond" w:hAnsi="Garamond" w:cs="Garamond"/>
          <w:bCs/>
          <w:sz w:val="24"/>
          <w:szCs w:val="24"/>
        </w:rPr>
      </w:pPr>
    </w:p>
    <w:p w14:paraId="02DD84C0" w14:textId="2C807726" w:rsidR="006246EF" w:rsidRPr="00C41532" w:rsidRDefault="0097507C" w:rsidP="006246EF">
      <w:pPr>
        <w:spacing w:before="24" w:after="0" w:line="240" w:lineRule="auto"/>
        <w:ind w:left="387" w:right="12" w:hanging="1"/>
        <w:jc w:val="both"/>
        <w:rPr>
          <w:rFonts w:ascii="Garamond" w:eastAsia="Garamond" w:hAnsi="Garamond" w:cs="Garamond"/>
          <w:bCs/>
          <w:sz w:val="24"/>
          <w:szCs w:val="24"/>
        </w:rPr>
      </w:pPr>
      <w:r w:rsidRPr="00C41532">
        <w:rPr>
          <w:rFonts w:ascii="Garamond" w:eastAsia="Garamond" w:hAnsi="Garamond" w:cs="Garamond"/>
          <w:bCs/>
          <w:sz w:val="24"/>
          <w:szCs w:val="24"/>
        </w:rPr>
        <w:t>34.2</w:t>
      </w:r>
      <w:r w:rsidR="006246EF" w:rsidRPr="00C41532">
        <w:rPr>
          <w:rFonts w:ascii="Garamond" w:eastAsia="Garamond" w:hAnsi="Garamond" w:cs="Garamond"/>
          <w:bCs/>
          <w:sz w:val="24"/>
          <w:szCs w:val="24"/>
        </w:rPr>
        <w:t xml:space="preserve"> Amennyiben az Ösztöndíjas az UMZ felé hitelt érdemlően igazolja, hogy önhibáján kívül nem tud végzettsége szerinti </w:t>
      </w:r>
      <w:r w:rsidR="00753E8E" w:rsidRPr="00C41532">
        <w:rPr>
          <w:rFonts w:ascii="Garamond" w:eastAsia="Garamond" w:hAnsi="Garamond" w:cs="Garamond"/>
          <w:bCs/>
          <w:sz w:val="24"/>
          <w:szCs w:val="24"/>
        </w:rPr>
        <w:t>roma</w:t>
      </w:r>
      <w:r w:rsidR="00D43613" w:rsidRPr="00C41532">
        <w:rPr>
          <w:rFonts w:ascii="Garamond" w:eastAsia="Garamond" w:hAnsi="Garamond" w:cs="Garamond"/>
          <w:bCs/>
          <w:sz w:val="24"/>
          <w:szCs w:val="24"/>
        </w:rPr>
        <w:t xml:space="preserve"> </w:t>
      </w:r>
      <w:r w:rsidR="006246EF" w:rsidRPr="00C41532">
        <w:rPr>
          <w:rFonts w:ascii="Garamond" w:eastAsia="Garamond" w:hAnsi="Garamond" w:cs="Garamond"/>
          <w:bCs/>
          <w:sz w:val="24"/>
          <w:szCs w:val="24"/>
        </w:rPr>
        <w:t xml:space="preserve">nemzetiségi köznevelési intézményben elhelyezkedni </w:t>
      </w:r>
      <w:r w:rsidR="009C3387" w:rsidRPr="00C41532">
        <w:rPr>
          <w:rFonts w:ascii="Garamond" w:eastAsia="Garamond" w:hAnsi="Garamond" w:cs="Garamond"/>
          <w:bCs/>
          <w:sz w:val="24"/>
          <w:szCs w:val="24"/>
        </w:rPr>
        <w:t>és</w:t>
      </w:r>
      <w:r w:rsidR="006246EF" w:rsidRPr="00C41532">
        <w:rPr>
          <w:rFonts w:ascii="Garamond" w:eastAsia="Garamond" w:hAnsi="Garamond" w:cs="Garamond"/>
          <w:bCs/>
          <w:sz w:val="24"/>
          <w:szCs w:val="24"/>
        </w:rPr>
        <w:t xml:space="preserve"> ehhez az MNOÖ Ifjúsági Bizottsága a</w:t>
      </w:r>
      <w:r w:rsidRPr="00C41532">
        <w:rPr>
          <w:rFonts w:ascii="Garamond" w:eastAsia="Garamond" w:hAnsi="Garamond" w:cs="Garamond"/>
          <w:bCs/>
          <w:sz w:val="24"/>
          <w:szCs w:val="24"/>
        </w:rPr>
        <w:t>z</w:t>
      </w:r>
      <w:r w:rsidR="006246EF" w:rsidRPr="00C41532">
        <w:rPr>
          <w:rFonts w:ascii="Garamond" w:eastAsia="Garamond" w:hAnsi="Garamond" w:cs="Garamond"/>
          <w:bCs/>
          <w:sz w:val="24"/>
          <w:szCs w:val="24"/>
        </w:rPr>
        <w:t xml:space="preserve"> Ösztöndíjas írásbeli kérelmére, </w:t>
      </w:r>
      <w:proofErr w:type="spellStart"/>
      <w:r w:rsidR="006246EF" w:rsidRPr="00C41532">
        <w:rPr>
          <w:rFonts w:ascii="Garamond" w:eastAsia="Garamond" w:hAnsi="Garamond" w:cs="Garamond"/>
          <w:bCs/>
          <w:sz w:val="24"/>
          <w:szCs w:val="24"/>
        </w:rPr>
        <w:t>méltányosságból</w:t>
      </w:r>
      <w:proofErr w:type="spellEnd"/>
      <w:r w:rsidR="006246EF" w:rsidRPr="00C41532">
        <w:rPr>
          <w:rFonts w:ascii="Garamond" w:eastAsia="Garamond" w:hAnsi="Garamond" w:cs="Garamond"/>
          <w:bCs/>
          <w:sz w:val="24"/>
          <w:szCs w:val="24"/>
        </w:rPr>
        <w:t xml:space="preserve"> hozzájárult.</w:t>
      </w:r>
    </w:p>
    <w:p w14:paraId="073A6463" w14:textId="77777777" w:rsidR="006246EF" w:rsidRPr="00C41532" w:rsidRDefault="006246EF" w:rsidP="006246EF">
      <w:pPr>
        <w:spacing w:before="24" w:after="0" w:line="240" w:lineRule="auto"/>
        <w:ind w:left="387" w:right="12" w:hanging="1"/>
        <w:jc w:val="both"/>
        <w:rPr>
          <w:rFonts w:ascii="Garamond" w:eastAsia="Garamond" w:hAnsi="Garamond" w:cs="Garamond"/>
          <w:bCs/>
          <w:sz w:val="24"/>
          <w:szCs w:val="24"/>
        </w:rPr>
      </w:pPr>
    </w:p>
    <w:p w14:paraId="3FD10A14" w14:textId="1B74B7DB" w:rsidR="00C05297" w:rsidRPr="00C41532" w:rsidRDefault="0097507C" w:rsidP="006246EF">
      <w:pPr>
        <w:spacing w:before="24" w:after="0" w:line="240" w:lineRule="auto"/>
        <w:ind w:left="387" w:right="12" w:hanging="1"/>
        <w:jc w:val="both"/>
        <w:rPr>
          <w:rFonts w:ascii="Garamond" w:eastAsia="Times New Roman" w:hAnsi="Garamond" w:cs="Times New Roman"/>
          <w:bCs/>
          <w:sz w:val="24"/>
          <w:szCs w:val="24"/>
        </w:rPr>
      </w:pPr>
      <w:r w:rsidRPr="00C41532">
        <w:rPr>
          <w:rFonts w:ascii="Garamond" w:eastAsia="Times New Roman" w:hAnsi="Garamond" w:cs="Times New Roman"/>
          <w:bCs/>
          <w:sz w:val="24"/>
          <w:szCs w:val="24"/>
        </w:rPr>
        <w:t>34.3</w:t>
      </w:r>
      <w:r w:rsidR="00C05297" w:rsidRPr="00C41532">
        <w:rPr>
          <w:rFonts w:ascii="Garamond" w:eastAsia="Times New Roman" w:hAnsi="Garamond" w:cs="Times New Roman"/>
          <w:bCs/>
          <w:sz w:val="24"/>
          <w:szCs w:val="24"/>
        </w:rPr>
        <w:t xml:space="preserve"> A munkahely-változtatás, áthelyezés – amennyiben az új foglalkoztató és a foglalkoztatási jogviszony a </w:t>
      </w:r>
      <w:r w:rsidRPr="00C41532">
        <w:rPr>
          <w:rFonts w:ascii="Garamond" w:eastAsia="Times New Roman" w:hAnsi="Garamond" w:cs="Times New Roman"/>
          <w:bCs/>
          <w:sz w:val="24"/>
          <w:szCs w:val="24"/>
        </w:rPr>
        <w:t>17-</w:t>
      </w:r>
      <w:r w:rsidR="00C05297" w:rsidRPr="00C41532">
        <w:rPr>
          <w:rFonts w:ascii="Garamond" w:eastAsia="Times New Roman" w:hAnsi="Garamond" w:cs="Times New Roman"/>
          <w:bCs/>
          <w:sz w:val="24"/>
          <w:szCs w:val="24"/>
        </w:rPr>
        <w:t>18. pontban rögzített feltételeknek megfelel – nem befolyásolja az ösztöndíjas jogviszonyt, azonban ezt a tényt az ösztöndíjas a Támogató felé 8 napon belül jelezni köteles a pályázati felületen.  </w:t>
      </w:r>
    </w:p>
    <w:p w14:paraId="191D8CBF" w14:textId="77777777" w:rsidR="009955F7" w:rsidRPr="00C41532" w:rsidRDefault="009955F7" w:rsidP="006246EF">
      <w:pPr>
        <w:spacing w:before="24" w:after="0" w:line="240" w:lineRule="auto"/>
        <w:ind w:left="387" w:right="12" w:hanging="1"/>
        <w:jc w:val="both"/>
        <w:rPr>
          <w:rFonts w:ascii="Garamond" w:eastAsia="Times New Roman" w:hAnsi="Garamond" w:cs="Times New Roman"/>
          <w:bCs/>
          <w:sz w:val="24"/>
          <w:szCs w:val="24"/>
        </w:rPr>
      </w:pPr>
    </w:p>
    <w:p w14:paraId="6629EB01" w14:textId="4190418A" w:rsidR="006246EF" w:rsidRPr="00C41532" w:rsidRDefault="00DE0CCF" w:rsidP="006246EF">
      <w:pPr>
        <w:spacing w:before="316" w:after="0" w:line="240" w:lineRule="auto"/>
        <w:ind w:left="377" w:right="12" w:firstLine="18"/>
        <w:jc w:val="both"/>
        <w:rPr>
          <w:rFonts w:ascii="Garamond" w:eastAsia="Times New Roman" w:hAnsi="Garamond" w:cs="Times New Roman"/>
          <w:bCs/>
          <w:sz w:val="24"/>
          <w:szCs w:val="24"/>
        </w:rPr>
      </w:pPr>
      <w:r w:rsidRPr="00C41532">
        <w:rPr>
          <w:rFonts w:ascii="Garamond" w:eastAsia="Garamond" w:hAnsi="Garamond" w:cs="Garamond"/>
          <w:bCs/>
          <w:sz w:val="24"/>
          <w:szCs w:val="24"/>
        </w:rPr>
        <w:t>34.4</w:t>
      </w:r>
      <w:r w:rsidR="006246EF" w:rsidRPr="00C41532">
        <w:rPr>
          <w:rFonts w:ascii="Garamond" w:eastAsia="Garamond" w:hAnsi="Garamond" w:cs="Garamond"/>
          <w:bCs/>
          <w:sz w:val="24"/>
          <w:szCs w:val="24"/>
        </w:rPr>
        <w:t xml:space="preserve"> Ha a foglalkoztatási jogviszony megszűnésének oka a foglalkoztató intézmény általi foglalkoztatási jogviszony jogellenes megszűntetése, és az Ösztöndíjas más, jelen Szabályzat szerinti foglalkoztatási jogviszonyt nem tud létesíteni, az Ösztöndíjast a részére kifizetett ösztöndíj visszafizetésére vonatkozó kötelezettség nem terheli, ha ehhez az MNOÖ Ifjúsági Bizottsága az Ösztöndíjas írásbeli kérelmére, </w:t>
      </w:r>
      <w:proofErr w:type="spellStart"/>
      <w:r w:rsidR="006246EF" w:rsidRPr="00C41532">
        <w:rPr>
          <w:rFonts w:ascii="Garamond" w:eastAsia="Garamond" w:hAnsi="Garamond" w:cs="Garamond"/>
          <w:bCs/>
          <w:sz w:val="24"/>
          <w:szCs w:val="24"/>
        </w:rPr>
        <w:t>méltányosságból</w:t>
      </w:r>
      <w:proofErr w:type="spellEnd"/>
      <w:r w:rsidR="006246EF" w:rsidRPr="00C41532">
        <w:rPr>
          <w:rFonts w:ascii="Garamond" w:eastAsia="Garamond" w:hAnsi="Garamond" w:cs="Garamond"/>
          <w:bCs/>
          <w:sz w:val="24"/>
          <w:szCs w:val="24"/>
        </w:rPr>
        <w:t xml:space="preserve"> hozzájárult. </w:t>
      </w:r>
    </w:p>
    <w:p w14:paraId="1053A94C" w14:textId="77777777" w:rsidR="006246EF" w:rsidRPr="00C41532" w:rsidRDefault="006246EF" w:rsidP="00747BA5">
      <w:pPr>
        <w:spacing w:before="24" w:after="0" w:line="240" w:lineRule="auto"/>
        <w:ind w:left="387" w:right="12" w:hanging="1"/>
        <w:jc w:val="both"/>
        <w:rPr>
          <w:rFonts w:ascii="Garamond" w:eastAsia="Garamond" w:hAnsi="Garamond" w:cs="Garamond"/>
          <w:bCs/>
          <w:sz w:val="24"/>
          <w:szCs w:val="24"/>
        </w:rPr>
      </w:pPr>
    </w:p>
    <w:p w14:paraId="7D8CF4E2" w14:textId="66BED7C0" w:rsidR="009955F7" w:rsidRPr="00C41532" w:rsidRDefault="00DE0CCF" w:rsidP="009955F7">
      <w:pPr>
        <w:spacing w:before="314" w:after="0" w:line="240" w:lineRule="auto"/>
        <w:ind w:left="393" w:right="5" w:hanging="2"/>
        <w:jc w:val="both"/>
        <w:rPr>
          <w:rFonts w:ascii="Times New Roman" w:eastAsia="Times New Roman" w:hAnsi="Times New Roman" w:cs="Times New Roman"/>
          <w:bCs/>
          <w:sz w:val="24"/>
          <w:szCs w:val="24"/>
        </w:rPr>
      </w:pPr>
      <w:r w:rsidRPr="00C41532">
        <w:rPr>
          <w:rFonts w:ascii="Garamond" w:eastAsia="Times New Roman" w:hAnsi="Garamond" w:cs="Times New Roman"/>
          <w:bCs/>
          <w:sz w:val="24"/>
          <w:szCs w:val="24"/>
        </w:rPr>
        <w:t>34.5</w:t>
      </w:r>
      <w:r w:rsidR="009955F7" w:rsidRPr="00C41532">
        <w:rPr>
          <w:rFonts w:ascii="Garamond" w:eastAsia="Times New Roman" w:hAnsi="Garamond" w:cs="Times New Roman"/>
          <w:bCs/>
          <w:sz w:val="24"/>
          <w:szCs w:val="24"/>
        </w:rPr>
        <w:t xml:space="preserve"> Az Ösztöndíjas a határidő késedelmes teljesítésével egyidejűleg igazolási kérelmet terjeszthet elő a késedelme kimentésére. Az igazolási kérelem Támogató általi elfogadása esetén a 2</w:t>
      </w:r>
      <w:r w:rsidRPr="00C41532">
        <w:rPr>
          <w:rFonts w:ascii="Garamond" w:eastAsia="Times New Roman" w:hAnsi="Garamond" w:cs="Times New Roman"/>
          <w:bCs/>
          <w:sz w:val="24"/>
          <w:szCs w:val="24"/>
        </w:rPr>
        <w:t>6</w:t>
      </w:r>
      <w:r w:rsidR="009955F7" w:rsidRPr="00C41532">
        <w:rPr>
          <w:rFonts w:ascii="Garamond" w:eastAsia="Times New Roman" w:hAnsi="Garamond" w:cs="Times New Roman"/>
          <w:bCs/>
          <w:sz w:val="24"/>
          <w:szCs w:val="24"/>
        </w:rPr>
        <w:t>.4.1 pontban írt jogkövetkezmények az Ösztöndíjassal szemben nem alkalmazhatók.</w:t>
      </w:r>
    </w:p>
    <w:p w14:paraId="44E6A90B" w14:textId="77777777" w:rsidR="006246EF" w:rsidRPr="00C41532" w:rsidRDefault="006246EF" w:rsidP="00747BA5">
      <w:pPr>
        <w:spacing w:before="24" w:after="0" w:line="240" w:lineRule="auto"/>
        <w:ind w:left="387" w:right="12" w:hanging="1"/>
        <w:jc w:val="both"/>
        <w:rPr>
          <w:rFonts w:ascii="Garamond" w:eastAsia="Garamond" w:hAnsi="Garamond" w:cs="Garamond"/>
          <w:bCs/>
          <w:sz w:val="24"/>
          <w:szCs w:val="24"/>
        </w:rPr>
      </w:pPr>
    </w:p>
    <w:p w14:paraId="2F109666" w14:textId="19E49B55" w:rsidR="001E69E7" w:rsidRPr="00C41532" w:rsidRDefault="00DE0CCF">
      <w:pPr>
        <w:pStyle w:val="Cmsor1"/>
        <w:ind w:left="426"/>
        <w:rPr>
          <w:rFonts w:ascii="Garamond" w:eastAsia="Garamond" w:hAnsi="Garamond" w:cs="Garamond"/>
          <w:bCs/>
          <w:color w:val="000000"/>
          <w:sz w:val="24"/>
          <w:szCs w:val="24"/>
          <w:u w:val="single"/>
        </w:rPr>
      </w:pPr>
      <w:bookmarkStart w:id="14" w:name="_Toc138743951"/>
      <w:r w:rsidRPr="00C41532">
        <w:rPr>
          <w:rFonts w:ascii="Garamond" w:eastAsia="Garamond" w:hAnsi="Garamond" w:cs="Garamond"/>
          <w:bCs/>
          <w:color w:val="000000"/>
          <w:sz w:val="24"/>
          <w:szCs w:val="24"/>
          <w:u w:val="single"/>
        </w:rPr>
        <w:t>X</w:t>
      </w:r>
      <w:r w:rsidR="00405166" w:rsidRPr="00C41532">
        <w:rPr>
          <w:rFonts w:ascii="Garamond" w:eastAsia="Garamond" w:hAnsi="Garamond" w:cs="Garamond"/>
          <w:bCs/>
          <w:color w:val="000000"/>
          <w:sz w:val="24"/>
          <w:szCs w:val="24"/>
          <w:u w:val="single"/>
        </w:rPr>
        <w:t>. Eljárási szabályok</w:t>
      </w:r>
      <w:bookmarkEnd w:id="14"/>
      <w:r w:rsidR="00405166" w:rsidRPr="00C41532">
        <w:rPr>
          <w:rFonts w:ascii="Garamond" w:eastAsia="Garamond" w:hAnsi="Garamond" w:cs="Garamond"/>
          <w:bCs/>
          <w:color w:val="000000"/>
          <w:sz w:val="24"/>
          <w:szCs w:val="24"/>
          <w:u w:val="single"/>
        </w:rPr>
        <w:t> </w:t>
      </w:r>
    </w:p>
    <w:p w14:paraId="302FBC9C" w14:textId="04441D84" w:rsidR="00F336EA" w:rsidRPr="00C41532" w:rsidRDefault="00DE0CCF">
      <w:pPr>
        <w:spacing w:before="273" w:after="0" w:line="240" w:lineRule="auto"/>
        <w:ind w:left="388" w:right="-3" w:firstLine="5"/>
        <w:jc w:val="both"/>
        <w:rPr>
          <w:rFonts w:ascii="Garamond" w:eastAsia="Garamond" w:hAnsi="Garamond" w:cs="Garamond"/>
          <w:bCs/>
          <w:sz w:val="24"/>
          <w:szCs w:val="24"/>
        </w:rPr>
      </w:pPr>
      <w:r w:rsidRPr="00C41532">
        <w:rPr>
          <w:rFonts w:ascii="Garamond" w:eastAsia="Garamond" w:hAnsi="Garamond" w:cs="Garamond"/>
          <w:bCs/>
          <w:sz w:val="24"/>
          <w:szCs w:val="24"/>
        </w:rPr>
        <w:t>35</w:t>
      </w:r>
      <w:r w:rsidR="00405166" w:rsidRPr="00C41532">
        <w:rPr>
          <w:rFonts w:ascii="Garamond" w:eastAsia="Garamond" w:hAnsi="Garamond" w:cs="Garamond"/>
          <w:bCs/>
          <w:sz w:val="24"/>
          <w:szCs w:val="24"/>
        </w:rPr>
        <w:t>. Az UMZ elsősorban a pályázati felületen tartja a kapcsolatot az Ösztöndíjassal, amennyiben az Ösztöndíjas nem kíséri figyelemmel a felületen történő kommunikációt (nem reagál a felületen küldött üzenetekre, határidőt mulaszt) és ezért hátrány éri, az UMZ-t ezért felelősség nem terheli. </w:t>
      </w:r>
    </w:p>
    <w:p w14:paraId="3A32312A" w14:textId="49166243" w:rsidR="001E69E7" w:rsidRPr="00C41532" w:rsidRDefault="00DE0CCF">
      <w:pPr>
        <w:spacing w:before="284" w:after="0" w:line="240" w:lineRule="auto"/>
        <w:ind w:left="393" w:right="-2" w:hanging="2"/>
        <w:jc w:val="both"/>
        <w:rPr>
          <w:rFonts w:ascii="Garamond" w:eastAsia="Times New Roman" w:hAnsi="Garamond" w:cs="Times New Roman"/>
          <w:bCs/>
          <w:sz w:val="24"/>
          <w:szCs w:val="24"/>
        </w:rPr>
      </w:pPr>
      <w:r w:rsidRPr="00C41532">
        <w:rPr>
          <w:rFonts w:ascii="Garamond" w:eastAsia="Garamond" w:hAnsi="Garamond" w:cs="Garamond"/>
          <w:bCs/>
          <w:sz w:val="24"/>
          <w:szCs w:val="24"/>
        </w:rPr>
        <w:t>36</w:t>
      </w:r>
      <w:r w:rsidR="00405166" w:rsidRPr="00C41532">
        <w:rPr>
          <w:rFonts w:ascii="Garamond" w:eastAsia="Garamond" w:hAnsi="Garamond" w:cs="Garamond"/>
          <w:bCs/>
          <w:sz w:val="24"/>
          <w:szCs w:val="24"/>
        </w:rPr>
        <w:t>. A pályázati felületre feltöltött kérelmek, nyilatkozatok esetében a feltöltés dátuma irányadó. </w:t>
      </w:r>
    </w:p>
    <w:p w14:paraId="06A00F0C" w14:textId="668D447B" w:rsidR="00DE0CCF" w:rsidRPr="00C41532" w:rsidRDefault="00DE0CCF" w:rsidP="00DE0CCF">
      <w:pPr>
        <w:spacing w:before="273" w:after="0" w:line="240" w:lineRule="auto"/>
        <w:ind w:left="388" w:right="-3" w:firstLine="5"/>
        <w:jc w:val="both"/>
        <w:rPr>
          <w:rFonts w:ascii="Garamond" w:eastAsia="Garamond" w:hAnsi="Garamond" w:cs="Garamond"/>
          <w:bCs/>
          <w:sz w:val="24"/>
          <w:szCs w:val="24"/>
        </w:rPr>
      </w:pPr>
      <w:r w:rsidRPr="00C41532">
        <w:rPr>
          <w:rFonts w:ascii="Garamond" w:eastAsia="Times New Roman" w:hAnsi="Garamond" w:cs="Times New Roman"/>
          <w:bCs/>
          <w:sz w:val="24"/>
          <w:szCs w:val="24"/>
        </w:rPr>
        <w:t xml:space="preserve">37. </w:t>
      </w:r>
      <w:r w:rsidRPr="00C41532">
        <w:rPr>
          <w:rFonts w:ascii="Garamond" w:eastAsia="Garamond" w:hAnsi="Garamond" w:cs="Garamond"/>
          <w:bCs/>
          <w:sz w:val="24"/>
          <w:szCs w:val="24"/>
        </w:rPr>
        <w:t>A postai úton kiküldött dokumentumokra a hivatalos iratra vonatkozó szabályok alkalmazandók.</w:t>
      </w:r>
    </w:p>
    <w:p w14:paraId="3294DCD1" w14:textId="456DE93F" w:rsidR="001E69E7" w:rsidRPr="00C41532" w:rsidRDefault="001E69E7">
      <w:pPr>
        <w:spacing w:before="284" w:after="0" w:line="240" w:lineRule="auto"/>
        <w:ind w:left="393" w:right="-2" w:hanging="2"/>
        <w:jc w:val="both"/>
        <w:rPr>
          <w:rFonts w:ascii="Garamond" w:eastAsia="Times New Roman" w:hAnsi="Garamond" w:cs="Times New Roman"/>
          <w:bCs/>
          <w:sz w:val="24"/>
          <w:szCs w:val="24"/>
        </w:rPr>
      </w:pPr>
    </w:p>
    <w:p w14:paraId="13E81F7C" w14:textId="7AC48DC3" w:rsidR="001E69E7" w:rsidRPr="00C41532" w:rsidRDefault="00DE0CCF">
      <w:pPr>
        <w:spacing w:after="0" w:line="240" w:lineRule="auto"/>
        <w:ind w:left="394" w:right="-2"/>
        <w:jc w:val="both"/>
        <w:rPr>
          <w:rFonts w:ascii="Garamond" w:eastAsia="Times New Roman" w:hAnsi="Garamond" w:cs="Times New Roman"/>
          <w:bCs/>
          <w:sz w:val="24"/>
          <w:szCs w:val="24"/>
        </w:rPr>
      </w:pPr>
      <w:r w:rsidRPr="00C41532">
        <w:rPr>
          <w:rFonts w:ascii="Garamond" w:eastAsia="Garamond" w:hAnsi="Garamond" w:cs="Garamond"/>
          <w:bCs/>
          <w:sz w:val="24"/>
          <w:szCs w:val="24"/>
        </w:rPr>
        <w:t>38</w:t>
      </w:r>
      <w:r w:rsidR="00405166" w:rsidRPr="00C41532">
        <w:rPr>
          <w:rFonts w:ascii="Garamond" w:eastAsia="Garamond" w:hAnsi="Garamond" w:cs="Garamond"/>
          <w:bCs/>
          <w:sz w:val="24"/>
          <w:szCs w:val="24"/>
        </w:rPr>
        <w:t>. Az UMZ-</w:t>
      </w:r>
      <w:proofErr w:type="spellStart"/>
      <w:r w:rsidR="00405166" w:rsidRPr="00C41532">
        <w:rPr>
          <w:rFonts w:ascii="Garamond" w:eastAsia="Garamond" w:hAnsi="Garamond" w:cs="Garamond"/>
          <w:bCs/>
          <w:sz w:val="24"/>
          <w:szCs w:val="24"/>
        </w:rPr>
        <w:t>hez</w:t>
      </w:r>
      <w:proofErr w:type="spellEnd"/>
      <w:r w:rsidR="00405166" w:rsidRPr="00C41532">
        <w:rPr>
          <w:rFonts w:ascii="Garamond" w:eastAsia="Garamond" w:hAnsi="Garamond" w:cs="Garamond"/>
          <w:bCs/>
          <w:sz w:val="24"/>
          <w:szCs w:val="24"/>
        </w:rPr>
        <w:t xml:space="preserve"> beérkezett igénylést a beérkezést követően haladéktalanul, de legfeljebb 8 munkanapon belül meg kell vizsgálni, hogy az megfelel-e a jelen Szabályzatban foglalt alaki és tartalmi követelményeknek, illetve a hallgató teljesítette-e az előírt tanulmányi kötelezettségeit, és ha igen, azt milyen eredménnyel tette.  </w:t>
      </w:r>
    </w:p>
    <w:p w14:paraId="4B0C9E8E" w14:textId="14888C6B" w:rsidR="001E69E7" w:rsidRPr="00C41532" w:rsidRDefault="00DE0CCF">
      <w:pPr>
        <w:spacing w:before="285" w:after="0" w:line="240" w:lineRule="auto"/>
        <w:ind w:left="391" w:firstLine="2"/>
        <w:jc w:val="both"/>
        <w:rPr>
          <w:rFonts w:ascii="Garamond" w:eastAsia="Times New Roman" w:hAnsi="Garamond" w:cs="Times New Roman"/>
          <w:bCs/>
          <w:sz w:val="24"/>
          <w:szCs w:val="24"/>
          <w:vertAlign w:val="superscript"/>
        </w:rPr>
      </w:pPr>
      <w:r w:rsidRPr="00C41532">
        <w:rPr>
          <w:rFonts w:ascii="Garamond" w:eastAsia="Garamond" w:hAnsi="Garamond" w:cs="Garamond"/>
          <w:bCs/>
          <w:sz w:val="24"/>
          <w:szCs w:val="24"/>
        </w:rPr>
        <w:t>39</w:t>
      </w:r>
      <w:r w:rsidR="00405166" w:rsidRPr="00C41532">
        <w:rPr>
          <w:rFonts w:ascii="Garamond" w:eastAsia="Garamond" w:hAnsi="Garamond" w:cs="Garamond"/>
          <w:bCs/>
          <w:sz w:val="24"/>
          <w:szCs w:val="24"/>
        </w:rPr>
        <w:t xml:space="preserve">. Amennyiben az UMZ azt állapítja meg, hogy az igénylés hiányos, az igénylőt hiánypótlásra szólítja fel a pályázati felületen, melyben a hiányok pótlására 8 napos határidőt biztosít. Ha az igénylő a hiányokat a hiánypótlási felhívás kézhezvételétől számított 8 napon belül pótolja, úgy kell tekinteni, mintha a kérelmet eleve hiánytalanul adta volna be. Ha a hiánypótlást nem, nem teljes körűen vagy nem időben teljesíti, az </w:t>
      </w:r>
      <w:r w:rsidR="00405166" w:rsidRPr="00C41532">
        <w:rPr>
          <w:rFonts w:ascii="Garamond" w:eastAsia="Garamond" w:hAnsi="Garamond" w:cs="Garamond"/>
          <w:bCs/>
          <w:sz w:val="24"/>
          <w:szCs w:val="24"/>
        </w:rPr>
        <w:lastRenderedPageBreak/>
        <w:t>igénylővel az adott szemeszterre szerződést nem lehet kötni.  (maximum kétszeri hiánypótlás lehet) Az UMZ további hiánypótlás lehetőségének biztosítására jogosult.</w:t>
      </w:r>
    </w:p>
    <w:p w14:paraId="3E2B8481" w14:textId="557FA4EF" w:rsidR="001E69E7" w:rsidRPr="00C41532" w:rsidRDefault="00DE0CCF">
      <w:pPr>
        <w:spacing w:before="286" w:after="0" w:line="240" w:lineRule="auto"/>
        <w:ind w:left="371" w:right="-3" w:firstLine="22"/>
        <w:jc w:val="both"/>
        <w:rPr>
          <w:rFonts w:ascii="Garamond" w:eastAsia="Garamond" w:hAnsi="Garamond" w:cs="Garamond"/>
          <w:bCs/>
          <w:sz w:val="24"/>
          <w:szCs w:val="24"/>
        </w:rPr>
      </w:pPr>
      <w:r w:rsidRPr="00C41532">
        <w:rPr>
          <w:rFonts w:ascii="Garamond" w:eastAsia="Garamond" w:hAnsi="Garamond" w:cs="Garamond"/>
          <w:bCs/>
          <w:sz w:val="24"/>
          <w:szCs w:val="24"/>
        </w:rPr>
        <w:t>40</w:t>
      </w:r>
      <w:r w:rsidR="00405166" w:rsidRPr="00C41532">
        <w:rPr>
          <w:rFonts w:ascii="Garamond" w:eastAsia="Garamond" w:hAnsi="Garamond" w:cs="Garamond"/>
          <w:bCs/>
          <w:sz w:val="24"/>
          <w:szCs w:val="24"/>
        </w:rPr>
        <w:t>. Az UMZ a hallgató által előterjesztett igénylést a jelen Szabályzat szerint megvizsgálja. Ha az igénylés hiányos, az UMZ a jelen Szabályzat szerint jár el. A megvizsgált, és a Szabályzatban foglalt alaki és tartalmi követelményeknek megfelelő igényt - a jelölés megtétele érdekében – 3 munkanapon belül megküldi az igénylőt képviselő országos nemzetiségi önkormányzat elnökének.  Az igénylőt képviselő országos nemzetiségi önkormányzat elnöke a részére megküldött igény kézhezvételét követő 8 munkanapon belül elbírálja, és döntéséről írásban haladéktalanul tájékoztatja az UMZ-t. Az igénylőt képviselő országos nemzetiségi önkormányzat pozitív/megerősítő válaszának az UMZ-</w:t>
      </w:r>
      <w:proofErr w:type="spellStart"/>
      <w:r w:rsidR="00405166" w:rsidRPr="00C41532">
        <w:rPr>
          <w:rFonts w:ascii="Garamond" w:eastAsia="Garamond" w:hAnsi="Garamond" w:cs="Garamond"/>
          <w:bCs/>
          <w:sz w:val="24"/>
          <w:szCs w:val="24"/>
        </w:rPr>
        <w:t>hez</w:t>
      </w:r>
      <w:proofErr w:type="spellEnd"/>
      <w:r w:rsidR="00405166" w:rsidRPr="00C41532">
        <w:rPr>
          <w:rFonts w:ascii="Garamond" w:eastAsia="Garamond" w:hAnsi="Garamond" w:cs="Garamond"/>
          <w:bCs/>
          <w:sz w:val="24"/>
          <w:szCs w:val="24"/>
        </w:rPr>
        <w:t xml:space="preserve"> történt beérkezésétől számított 15 munkanapon belül aláírásra az UMZ három példányban átadja az MNOÖ elnökének az igény alapján előkészített szerződést. Amennyiben az igénylőt képviselő országos nemzetiségi önkormányzat nem támogatja az Ösztöndíjas pályázatát, abban az esetben szerződéskötésre nem kerül sor. Az UMZ a pályázati felületen értesíti a Pályázót erről a tényről. </w:t>
      </w:r>
    </w:p>
    <w:p w14:paraId="26871751" w14:textId="70195D62" w:rsidR="001E69E7" w:rsidRPr="00C41532" w:rsidRDefault="00DE0CCF">
      <w:pPr>
        <w:spacing w:before="285" w:after="0" w:line="240" w:lineRule="auto"/>
        <w:ind w:left="394" w:right="-2"/>
        <w:jc w:val="both"/>
        <w:rPr>
          <w:rFonts w:ascii="Garamond" w:eastAsia="Times New Roman" w:hAnsi="Garamond" w:cs="Times New Roman"/>
          <w:bCs/>
          <w:sz w:val="24"/>
          <w:szCs w:val="24"/>
        </w:rPr>
      </w:pPr>
      <w:r w:rsidRPr="00C41532">
        <w:rPr>
          <w:rFonts w:ascii="Garamond" w:eastAsia="Garamond" w:hAnsi="Garamond" w:cs="Garamond"/>
          <w:bCs/>
          <w:sz w:val="24"/>
          <w:szCs w:val="24"/>
        </w:rPr>
        <w:t>41</w:t>
      </w:r>
      <w:r w:rsidR="00405166" w:rsidRPr="00C41532">
        <w:rPr>
          <w:rFonts w:ascii="Garamond" w:eastAsia="Garamond" w:hAnsi="Garamond" w:cs="Garamond"/>
          <w:bCs/>
          <w:sz w:val="24"/>
          <w:szCs w:val="24"/>
        </w:rPr>
        <w:t>. Az MNOÖ elnöke és az Ösztöndíjas által aláírt szerződés egy példánya az Ösztöndíjast, egy példánya az MNOÖ-t, míg a harmadik példánya az UMZ-t illeti. Az UMZ az aláírt szerződés(</w:t>
      </w:r>
      <w:proofErr w:type="spellStart"/>
      <w:r w:rsidR="00405166" w:rsidRPr="00C41532">
        <w:rPr>
          <w:rFonts w:ascii="Garamond" w:eastAsia="Garamond" w:hAnsi="Garamond" w:cs="Garamond"/>
          <w:bCs/>
          <w:sz w:val="24"/>
          <w:szCs w:val="24"/>
        </w:rPr>
        <w:t>ek</w:t>
      </w:r>
      <w:proofErr w:type="spellEnd"/>
      <w:r w:rsidR="00405166" w:rsidRPr="00C41532">
        <w:rPr>
          <w:rFonts w:ascii="Garamond" w:eastAsia="Garamond" w:hAnsi="Garamond" w:cs="Garamond"/>
          <w:bCs/>
          <w:sz w:val="24"/>
          <w:szCs w:val="24"/>
        </w:rPr>
        <w:t>)</w:t>
      </w:r>
      <w:proofErr w:type="spellStart"/>
      <w:r w:rsidR="00405166" w:rsidRPr="00C41532">
        <w:rPr>
          <w:rFonts w:ascii="Garamond" w:eastAsia="Garamond" w:hAnsi="Garamond" w:cs="Garamond"/>
          <w:bCs/>
          <w:sz w:val="24"/>
          <w:szCs w:val="24"/>
        </w:rPr>
        <w:t>ről</w:t>
      </w:r>
      <w:proofErr w:type="spellEnd"/>
      <w:r w:rsidR="00405166" w:rsidRPr="00C41532">
        <w:rPr>
          <w:rFonts w:ascii="Garamond" w:eastAsia="Garamond" w:hAnsi="Garamond" w:cs="Garamond"/>
          <w:bCs/>
          <w:sz w:val="24"/>
          <w:szCs w:val="24"/>
        </w:rPr>
        <w:t xml:space="preserve"> az őszi szemeszter végéig feljegyzésben tájékoztatja az ösztöndíjas(oka)t képviselő országos nemzetiségi önkormányzat elnökét. Az UMZ az ezt követő szemeszterek</w:t>
      </w:r>
      <w:r w:rsidR="00405166" w:rsidRPr="00C41532">
        <w:rPr>
          <w:rFonts w:ascii="Garamond" w:eastAsia="Garamond" w:hAnsi="Garamond" w:cs="Garamond"/>
          <w:bCs/>
          <w:sz w:val="24"/>
          <w:szCs w:val="24"/>
          <w:vertAlign w:val="superscript"/>
        </w:rPr>
        <w:t xml:space="preserve"> </w:t>
      </w:r>
      <w:r w:rsidR="00405166" w:rsidRPr="00C41532">
        <w:rPr>
          <w:rFonts w:ascii="Garamond" w:eastAsia="Garamond" w:hAnsi="Garamond" w:cs="Garamond"/>
          <w:bCs/>
          <w:sz w:val="24"/>
          <w:szCs w:val="24"/>
        </w:rPr>
        <w:t>végén tájékoztatja az ösztöndíjas(oka)t képviselő országos nemzetiségi önkormányzat(ok)</w:t>
      </w:r>
      <w:proofErr w:type="spellStart"/>
      <w:r w:rsidR="00405166" w:rsidRPr="00C41532">
        <w:rPr>
          <w:rFonts w:ascii="Garamond" w:eastAsia="Garamond" w:hAnsi="Garamond" w:cs="Garamond"/>
          <w:bCs/>
          <w:sz w:val="24"/>
          <w:szCs w:val="24"/>
        </w:rPr>
        <w:t>at</w:t>
      </w:r>
      <w:proofErr w:type="spellEnd"/>
      <w:r w:rsidR="00405166" w:rsidRPr="00C41532">
        <w:rPr>
          <w:rFonts w:ascii="Garamond" w:eastAsia="Garamond" w:hAnsi="Garamond" w:cs="Garamond"/>
          <w:bCs/>
          <w:sz w:val="24"/>
          <w:szCs w:val="24"/>
        </w:rPr>
        <w:t> arról, ha a hallgató nem köt szerződést, vagy a szerződéstől eláll, vagy a szerződés egyéb okból módosul vagy megszűnik.  </w:t>
      </w:r>
    </w:p>
    <w:p w14:paraId="279638B9" w14:textId="18205F68" w:rsidR="001E69E7" w:rsidRPr="00C41532" w:rsidRDefault="00DE0CCF">
      <w:pPr>
        <w:spacing w:before="285" w:after="0" w:line="240" w:lineRule="auto"/>
        <w:ind w:left="393" w:right="-2" w:hanging="1"/>
        <w:jc w:val="both"/>
        <w:rPr>
          <w:rFonts w:ascii="Garamond" w:eastAsia="Times New Roman" w:hAnsi="Garamond" w:cs="Times New Roman"/>
          <w:bCs/>
          <w:sz w:val="24"/>
          <w:szCs w:val="24"/>
        </w:rPr>
      </w:pPr>
      <w:r w:rsidRPr="00C41532">
        <w:rPr>
          <w:rFonts w:ascii="Garamond" w:eastAsia="Garamond" w:hAnsi="Garamond" w:cs="Garamond"/>
          <w:bCs/>
          <w:sz w:val="24"/>
          <w:szCs w:val="24"/>
        </w:rPr>
        <w:t>42</w:t>
      </w:r>
      <w:r w:rsidR="00405166" w:rsidRPr="00C41532">
        <w:rPr>
          <w:rFonts w:ascii="Garamond" w:eastAsia="Garamond" w:hAnsi="Garamond" w:cs="Garamond"/>
          <w:bCs/>
          <w:sz w:val="24"/>
          <w:szCs w:val="24"/>
        </w:rPr>
        <w:t xml:space="preserve">. Az UMZ intézményvezetője a </w:t>
      </w:r>
      <w:proofErr w:type="spellStart"/>
      <w:r w:rsidR="00405166" w:rsidRPr="00C41532">
        <w:rPr>
          <w:rFonts w:ascii="Garamond" w:eastAsia="Garamond" w:hAnsi="Garamond" w:cs="Garamond"/>
          <w:bCs/>
          <w:sz w:val="24"/>
          <w:szCs w:val="24"/>
        </w:rPr>
        <w:t>tartalmilag</w:t>
      </w:r>
      <w:proofErr w:type="spellEnd"/>
      <w:r w:rsidR="00405166" w:rsidRPr="00C41532">
        <w:rPr>
          <w:rFonts w:ascii="Garamond" w:eastAsia="Garamond" w:hAnsi="Garamond" w:cs="Garamond"/>
          <w:bCs/>
          <w:sz w:val="24"/>
          <w:szCs w:val="24"/>
        </w:rPr>
        <w:t xml:space="preserve"> és </w:t>
      </w:r>
      <w:proofErr w:type="spellStart"/>
      <w:r w:rsidR="00405166" w:rsidRPr="00C41532">
        <w:rPr>
          <w:rFonts w:ascii="Garamond" w:eastAsia="Garamond" w:hAnsi="Garamond" w:cs="Garamond"/>
          <w:bCs/>
          <w:sz w:val="24"/>
          <w:szCs w:val="24"/>
        </w:rPr>
        <w:t>formailag</w:t>
      </w:r>
      <w:proofErr w:type="spellEnd"/>
      <w:r w:rsidR="00405166" w:rsidRPr="00C41532">
        <w:rPr>
          <w:rFonts w:ascii="Garamond" w:eastAsia="Garamond" w:hAnsi="Garamond" w:cs="Garamond"/>
          <w:bCs/>
          <w:sz w:val="24"/>
          <w:szCs w:val="24"/>
        </w:rPr>
        <w:t xml:space="preserve"> megfelelő pályázatok esetében szemeszterenként annak végén feljegyzésben értesíti az MNOÖ elnökét arról, hogy az Ösztöndíjasok részére milyen mértékű ösztöndíj került kifizetésre. A jelen pontban meghatározott feljegyzést a nem német nemzetiségi hallgatók esetében a hallgatót képviselő országos nemzetiségi önkormányzatnak is szemeszterenként meg kell küldeni.  </w:t>
      </w:r>
    </w:p>
    <w:p w14:paraId="490AD0D2" w14:textId="2CF8D45A" w:rsidR="001E69E7" w:rsidRPr="00C41532" w:rsidRDefault="00DE0CCF">
      <w:pPr>
        <w:spacing w:before="271" w:after="0" w:line="240" w:lineRule="auto"/>
        <w:ind w:left="394" w:right="-2"/>
        <w:jc w:val="both"/>
        <w:rPr>
          <w:rFonts w:ascii="Garamond" w:eastAsia="Times New Roman" w:hAnsi="Garamond" w:cs="Times New Roman"/>
          <w:bCs/>
          <w:sz w:val="24"/>
          <w:szCs w:val="24"/>
        </w:rPr>
      </w:pPr>
      <w:r w:rsidRPr="00C41532">
        <w:rPr>
          <w:rFonts w:ascii="Garamond" w:eastAsia="Garamond" w:hAnsi="Garamond" w:cs="Garamond"/>
          <w:bCs/>
          <w:sz w:val="24"/>
          <w:szCs w:val="24"/>
        </w:rPr>
        <w:t>43</w:t>
      </w:r>
      <w:r w:rsidR="00405166" w:rsidRPr="00C41532">
        <w:rPr>
          <w:rFonts w:ascii="Garamond" w:eastAsia="Garamond" w:hAnsi="Garamond" w:cs="Garamond"/>
          <w:bCs/>
          <w:sz w:val="24"/>
          <w:szCs w:val="24"/>
        </w:rPr>
        <w:t>. Az MNOÖ elnöke az UMZ értesítése alapján a tárgyhó 10. napjáig intézkedik az ösztöndíj hallgató részére történő kiutalásáról.  </w:t>
      </w:r>
    </w:p>
    <w:p w14:paraId="3EF9EA4C" w14:textId="08EC52E4" w:rsidR="001E69E7" w:rsidRPr="00C41532" w:rsidRDefault="00DE0CCF">
      <w:pPr>
        <w:spacing w:before="285" w:after="0" w:line="240" w:lineRule="auto"/>
        <w:ind w:left="390" w:right="-2" w:firstLine="7"/>
        <w:jc w:val="both"/>
        <w:rPr>
          <w:rFonts w:ascii="Garamond" w:eastAsia="Garamond" w:hAnsi="Garamond" w:cs="Garamond"/>
          <w:bCs/>
          <w:sz w:val="24"/>
          <w:szCs w:val="24"/>
        </w:rPr>
      </w:pPr>
      <w:r w:rsidRPr="00C41532">
        <w:rPr>
          <w:rFonts w:ascii="Garamond" w:eastAsia="Garamond" w:hAnsi="Garamond" w:cs="Garamond"/>
          <w:bCs/>
          <w:sz w:val="24"/>
          <w:szCs w:val="24"/>
        </w:rPr>
        <w:t>44</w:t>
      </w:r>
      <w:r w:rsidR="00405166" w:rsidRPr="00C41532">
        <w:rPr>
          <w:rFonts w:ascii="Garamond" w:eastAsia="Garamond" w:hAnsi="Garamond" w:cs="Garamond"/>
          <w:bCs/>
          <w:sz w:val="24"/>
          <w:szCs w:val="24"/>
        </w:rPr>
        <w:t>. Az UMZ a mindkét fél által aláírt szerződésekről, illetve a hallgatókról online nyilvántartást vezet a pályázati felületen. Az online nyilvántartásban történő tények, és adatok rögzítéshez az Ösztöndíjas önkéntes hozzájárulását adja Támogató részére </w:t>
      </w:r>
    </w:p>
    <w:p w14:paraId="29D8A7DC" w14:textId="3A1A59A7" w:rsidR="00DE0CCF" w:rsidRPr="00C41532" w:rsidRDefault="00DE0CCF" w:rsidP="00DE0CCF">
      <w:pPr>
        <w:spacing w:before="285" w:after="0" w:line="240" w:lineRule="auto"/>
        <w:ind w:left="390" w:right="-2" w:firstLine="7"/>
        <w:jc w:val="both"/>
        <w:rPr>
          <w:rFonts w:ascii="Garamond" w:eastAsia="Garamond" w:hAnsi="Garamond" w:cs="Garamond"/>
          <w:bCs/>
          <w:sz w:val="24"/>
          <w:szCs w:val="24"/>
        </w:rPr>
      </w:pPr>
      <w:r w:rsidRPr="00C41532">
        <w:rPr>
          <w:rFonts w:ascii="Garamond" w:eastAsia="Garamond" w:hAnsi="Garamond" w:cs="Garamond"/>
          <w:bCs/>
          <w:sz w:val="24"/>
          <w:szCs w:val="24"/>
        </w:rPr>
        <w:t>45. Az Ösztöndíjas a méltányossági, igazolási, vagy egyéb kérelmét saját nevében vagy meghatalmazottja útján a pályázati felületen vagy írásban jogosult előterjeszteni. Az Ösztöndíjas a kérelmében a konkrét kérelem megjelölésére, a kérelmet alátámasztó körülmények bemutatására és azok alátámasztására köteles. Az egyéb úton érkezett vagy nem szabályosan benyújtott kérelem elutasítására a szabályos benyújtásra történő figyelemfelhívás mellett az UMZ jogosult</w:t>
      </w:r>
      <w:r w:rsidR="00036832">
        <w:rPr>
          <w:rFonts w:ascii="Garamond" w:eastAsia="Garamond" w:hAnsi="Garamond" w:cs="Garamond"/>
          <w:bCs/>
          <w:sz w:val="24"/>
          <w:szCs w:val="24"/>
        </w:rPr>
        <w:t>.</w:t>
      </w:r>
    </w:p>
    <w:p w14:paraId="149E2F91" w14:textId="6D349EC9" w:rsidR="001E69E7" w:rsidRPr="00C41532" w:rsidRDefault="00405166">
      <w:pPr>
        <w:spacing w:before="262" w:after="0" w:line="240" w:lineRule="auto"/>
        <w:ind w:left="394" w:right="12" w:firstLine="18"/>
        <w:jc w:val="both"/>
        <w:rPr>
          <w:rFonts w:ascii="Garamond" w:eastAsia="Times New Roman" w:hAnsi="Garamond" w:cs="Times New Roman"/>
          <w:bCs/>
          <w:sz w:val="24"/>
          <w:szCs w:val="24"/>
        </w:rPr>
      </w:pPr>
      <w:r w:rsidRPr="00C41532">
        <w:rPr>
          <w:rFonts w:ascii="Garamond" w:eastAsia="Garamond" w:hAnsi="Garamond" w:cs="Garamond"/>
          <w:bCs/>
          <w:sz w:val="24"/>
          <w:szCs w:val="24"/>
        </w:rPr>
        <w:t>4</w:t>
      </w:r>
      <w:r w:rsidR="00DE0CCF" w:rsidRPr="00C41532">
        <w:rPr>
          <w:rFonts w:ascii="Garamond" w:eastAsia="Garamond" w:hAnsi="Garamond" w:cs="Garamond"/>
          <w:bCs/>
          <w:sz w:val="24"/>
          <w:szCs w:val="24"/>
        </w:rPr>
        <w:t>6</w:t>
      </w:r>
      <w:r w:rsidRPr="00C41532">
        <w:rPr>
          <w:rFonts w:ascii="Garamond" w:eastAsia="Garamond" w:hAnsi="Garamond" w:cs="Garamond"/>
          <w:bCs/>
          <w:sz w:val="24"/>
          <w:szCs w:val="24"/>
        </w:rPr>
        <w:t xml:space="preserve">. A Támogató részéről méltányossági ügyekben az MNOÖ Ifjúsági Bizottsága, más esetben (különösen, de nem kizárólag a motivációs levél befogadása, </w:t>
      </w:r>
      <w:r w:rsidR="003925AC" w:rsidRPr="00C41532">
        <w:rPr>
          <w:rFonts w:ascii="Garamond" w:eastAsia="Garamond" w:hAnsi="Garamond" w:cs="Garamond"/>
          <w:bCs/>
          <w:sz w:val="24"/>
          <w:szCs w:val="24"/>
        </w:rPr>
        <w:t xml:space="preserve">szünetelés, </w:t>
      </w:r>
      <w:r w:rsidRPr="00C41532">
        <w:rPr>
          <w:rFonts w:ascii="Garamond" w:eastAsia="Garamond" w:hAnsi="Garamond" w:cs="Garamond"/>
          <w:bCs/>
          <w:sz w:val="24"/>
          <w:szCs w:val="24"/>
        </w:rPr>
        <w:t>szüneteltetés, jogviszony megszüntetés és kérelmek ügyében) az MNOÖ elnöke jár el. Az ügyelőkészítésekben és döntés előkészítésekben az UMZ jár el, és javaslatot ad a döntéshozó részére. Az MNOÖ Ifjúsági Bizottsága ülésein az MNOÖ elnöke tanácskozási joggal részt vesz.  </w:t>
      </w:r>
      <w:r w:rsidR="003925AC" w:rsidRPr="00C41532">
        <w:rPr>
          <w:rFonts w:ascii="Garamond" w:eastAsia="Garamond" w:hAnsi="Garamond" w:cs="Garamond"/>
          <w:bCs/>
          <w:sz w:val="24"/>
          <w:szCs w:val="24"/>
        </w:rPr>
        <w:t xml:space="preserve"> </w:t>
      </w:r>
    </w:p>
    <w:p w14:paraId="13938BDF" w14:textId="16BC7A6F" w:rsidR="001E69E7" w:rsidRPr="00C41532" w:rsidRDefault="00405166">
      <w:pPr>
        <w:spacing w:before="303" w:after="0" w:line="240" w:lineRule="auto"/>
        <w:ind w:left="413" w:right="13" w:hanging="2"/>
        <w:jc w:val="both"/>
        <w:rPr>
          <w:rFonts w:ascii="Garamond" w:eastAsia="Garamond" w:hAnsi="Garamond" w:cs="Garamond"/>
          <w:bCs/>
          <w:sz w:val="24"/>
          <w:szCs w:val="24"/>
        </w:rPr>
      </w:pPr>
      <w:r w:rsidRPr="00C41532">
        <w:rPr>
          <w:rFonts w:ascii="Garamond" w:eastAsia="Garamond" w:hAnsi="Garamond" w:cs="Garamond"/>
          <w:bCs/>
          <w:sz w:val="24"/>
          <w:szCs w:val="24"/>
        </w:rPr>
        <w:t>4</w:t>
      </w:r>
      <w:r w:rsidR="00DE0CCF" w:rsidRPr="00C41532">
        <w:rPr>
          <w:rFonts w:ascii="Garamond" w:eastAsia="Garamond" w:hAnsi="Garamond" w:cs="Garamond"/>
          <w:bCs/>
          <w:sz w:val="24"/>
          <w:szCs w:val="24"/>
        </w:rPr>
        <w:t>7</w:t>
      </w:r>
      <w:r w:rsidRPr="00C41532">
        <w:rPr>
          <w:rFonts w:ascii="Garamond" w:eastAsia="Garamond" w:hAnsi="Garamond" w:cs="Garamond"/>
          <w:bCs/>
          <w:sz w:val="24"/>
          <w:szCs w:val="24"/>
        </w:rPr>
        <w:t>. Az MNOÖ Ifjúsági Bizottsága a hallgató írásbeli kérelmére indult méltányossági eljárás eredményéről tájékoztatja az UMZ-t.  </w:t>
      </w:r>
    </w:p>
    <w:p w14:paraId="1118DD41" w14:textId="1D6C4A93" w:rsidR="00DE0CCF" w:rsidRPr="00C41532" w:rsidRDefault="00DE0CCF" w:rsidP="00DE0CCF">
      <w:pPr>
        <w:spacing w:before="260" w:after="0" w:line="240" w:lineRule="auto"/>
        <w:ind w:left="412"/>
        <w:jc w:val="both"/>
        <w:rPr>
          <w:rFonts w:ascii="Garamond" w:eastAsia="Times New Roman" w:hAnsi="Garamond" w:cs="Times New Roman"/>
          <w:bCs/>
          <w:sz w:val="24"/>
          <w:szCs w:val="24"/>
        </w:rPr>
      </w:pPr>
      <w:r w:rsidRPr="00C41532">
        <w:rPr>
          <w:rFonts w:ascii="Garamond" w:eastAsia="Garamond" w:hAnsi="Garamond" w:cs="Garamond"/>
          <w:bCs/>
          <w:sz w:val="24"/>
          <w:szCs w:val="24"/>
        </w:rPr>
        <w:t>48. Ösztöndíjas és a Támogató a szerződés módosítására egybehangzó akaratukkal jogosultak.  </w:t>
      </w:r>
    </w:p>
    <w:p w14:paraId="12565534" w14:textId="77777777" w:rsidR="00DE0CCF" w:rsidRPr="00C41532" w:rsidRDefault="00DE0CCF" w:rsidP="00DE0CCF">
      <w:pPr>
        <w:spacing w:after="0" w:line="240" w:lineRule="auto"/>
        <w:ind w:left="392" w:hanging="2"/>
        <w:jc w:val="both"/>
        <w:rPr>
          <w:rFonts w:ascii="Garamond" w:eastAsia="Garamond" w:hAnsi="Garamond" w:cs="Garamond"/>
          <w:bCs/>
          <w:sz w:val="24"/>
          <w:szCs w:val="24"/>
        </w:rPr>
      </w:pPr>
    </w:p>
    <w:p w14:paraId="01ECD092" w14:textId="4A65D516" w:rsidR="00DE0CCF" w:rsidRPr="00C41532" w:rsidRDefault="00DE0CCF" w:rsidP="00DE0CCF">
      <w:pPr>
        <w:spacing w:after="0" w:line="240" w:lineRule="auto"/>
        <w:ind w:left="392" w:hanging="2"/>
        <w:jc w:val="both"/>
        <w:rPr>
          <w:rFonts w:ascii="Garamond" w:eastAsia="Garamond" w:hAnsi="Garamond" w:cs="Garamond"/>
          <w:bCs/>
          <w:sz w:val="24"/>
          <w:szCs w:val="24"/>
        </w:rPr>
      </w:pPr>
      <w:r w:rsidRPr="00C41532">
        <w:rPr>
          <w:rFonts w:ascii="Garamond" w:eastAsia="Garamond" w:hAnsi="Garamond" w:cs="Garamond"/>
          <w:bCs/>
          <w:sz w:val="24"/>
          <w:szCs w:val="24"/>
        </w:rPr>
        <w:lastRenderedPageBreak/>
        <w:t>49 Támogató jelen Szabályzat módosításával a támogatási szerződés egyoldalú módosításra jogosult. Támogató a Szabályzat módosításáról és annak lényegi rendelkezéseinek változásáról az Ösztöndíjast tájékoztatja. Amennyiben a tájékoztatástól számított 8 napon belül az Ösztöndíjas kifogással nem él, a módosított Szabályzat a szerződés részévé válik. Amennyiben az Ösztöndíjas a módosítás ellen határidőben tiltakozik, a szerződés a módosított Szabályzat hatályba lépését követő 10. napon megszűnik. Megszűnés esetén az Ösztöndíjas a részére kifizetett ösztöndíjösszeg, vagy a kötelezettségei teljesítési arányára tekintettel annak arányos részének visszafizetésére köteles. </w:t>
      </w:r>
    </w:p>
    <w:p w14:paraId="750A2F3A" w14:textId="77777777" w:rsidR="00DE0CCF" w:rsidRPr="00C41532" w:rsidRDefault="00DE0CCF" w:rsidP="00DE0CCF">
      <w:pPr>
        <w:spacing w:after="0" w:line="240" w:lineRule="auto"/>
        <w:ind w:left="392" w:hanging="2"/>
        <w:jc w:val="both"/>
        <w:rPr>
          <w:rFonts w:ascii="Garamond" w:eastAsia="Garamond" w:hAnsi="Garamond" w:cs="Garamond"/>
          <w:bCs/>
          <w:sz w:val="24"/>
          <w:szCs w:val="24"/>
        </w:rPr>
      </w:pPr>
    </w:p>
    <w:p w14:paraId="2391E9E2" w14:textId="2AB1A5B9" w:rsidR="00DE0CCF" w:rsidRPr="00C41532" w:rsidRDefault="00DE0CCF" w:rsidP="00DE0CCF">
      <w:pPr>
        <w:spacing w:after="0" w:line="240" w:lineRule="auto"/>
        <w:ind w:left="392" w:hanging="2"/>
        <w:jc w:val="both"/>
        <w:rPr>
          <w:rFonts w:ascii="Garamond" w:eastAsia="Garamond" w:hAnsi="Garamond" w:cs="Garamond"/>
          <w:bCs/>
          <w:sz w:val="24"/>
          <w:szCs w:val="24"/>
        </w:rPr>
      </w:pPr>
      <w:r w:rsidRPr="00C41532">
        <w:rPr>
          <w:rFonts w:ascii="Garamond" w:eastAsia="Garamond" w:hAnsi="Garamond" w:cs="Garamond"/>
          <w:bCs/>
          <w:sz w:val="24"/>
          <w:szCs w:val="24"/>
        </w:rPr>
        <w:t>50. Támogató és Ösztöndíjas között jelen szabályzatmódosítás hatályba lépése előtt létrejött szerződésben a Szabályzatra történő hivatkozások az alábbiak szerint módosulnak:</w:t>
      </w:r>
    </w:p>
    <w:p w14:paraId="2FC65779" w14:textId="77777777" w:rsidR="00DE0CCF" w:rsidRPr="00C41532" w:rsidRDefault="00DE0CCF" w:rsidP="00DE0CCF">
      <w:pPr>
        <w:spacing w:after="0" w:line="240" w:lineRule="auto"/>
        <w:ind w:left="392" w:hanging="2"/>
        <w:jc w:val="both"/>
        <w:rPr>
          <w:rFonts w:ascii="Garamond" w:eastAsia="Garamond" w:hAnsi="Garamond" w:cs="Garamond"/>
          <w:bCs/>
          <w:sz w:val="24"/>
          <w:szCs w:val="24"/>
        </w:rPr>
      </w:pPr>
    </w:p>
    <w:tbl>
      <w:tblPr>
        <w:tblStyle w:val="Rcsostblzat"/>
        <w:tblW w:w="0" w:type="auto"/>
        <w:tblInd w:w="392" w:type="dxa"/>
        <w:tblLook w:val="04A0" w:firstRow="1" w:lastRow="0" w:firstColumn="1" w:lastColumn="0" w:noHBand="0" w:noVBand="1"/>
      </w:tblPr>
      <w:tblGrid>
        <w:gridCol w:w="5023"/>
        <w:gridCol w:w="5041"/>
      </w:tblGrid>
      <w:tr w:rsidR="00DE0CCF" w:rsidRPr="00C41532" w14:paraId="33897582" w14:textId="77777777" w:rsidTr="003D0ACF">
        <w:tc>
          <w:tcPr>
            <w:tcW w:w="5023" w:type="dxa"/>
          </w:tcPr>
          <w:p w14:paraId="671684A9" w14:textId="7B304E3D" w:rsidR="00DE0CCF" w:rsidRPr="00C41532" w:rsidRDefault="003D0ACF" w:rsidP="00E860E8">
            <w:pPr>
              <w:jc w:val="both"/>
              <w:rPr>
                <w:rFonts w:ascii="Garamond" w:eastAsia="Times New Roman" w:hAnsi="Garamond" w:cs="Times New Roman"/>
                <w:bCs/>
                <w:sz w:val="24"/>
                <w:szCs w:val="24"/>
              </w:rPr>
            </w:pPr>
            <w:r w:rsidRPr="00C41532">
              <w:rPr>
                <w:rFonts w:ascii="Garamond" w:eastAsia="Times New Roman" w:hAnsi="Garamond" w:cs="Times New Roman"/>
                <w:bCs/>
                <w:sz w:val="24"/>
                <w:szCs w:val="24"/>
              </w:rPr>
              <w:t>2021-2022 években l</w:t>
            </w:r>
            <w:r w:rsidR="00DE0CCF" w:rsidRPr="00C41532">
              <w:rPr>
                <w:rFonts w:ascii="Garamond" w:eastAsia="Times New Roman" w:hAnsi="Garamond" w:cs="Times New Roman"/>
                <w:bCs/>
                <w:sz w:val="24"/>
                <w:szCs w:val="24"/>
              </w:rPr>
              <w:t>étrejött szerződésben rögzített szabályzati hivatkozás</w:t>
            </w:r>
          </w:p>
        </w:tc>
        <w:tc>
          <w:tcPr>
            <w:tcW w:w="5041" w:type="dxa"/>
          </w:tcPr>
          <w:p w14:paraId="65EC4113" w14:textId="3255736E" w:rsidR="00DE0CCF" w:rsidRPr="00C41532" w:rsidRDefault="006B425D" w:rsidP="00E860E8">
            <w:pPr>
              <w:jc w:val="both"/>
              <w:rPr>
                <w:rFonts w:ascii="Garamond" w:eastAsia="Times New Roman" w:hAnsi="Garamond" w:cs="Times New Roman"/>
                <w:bCs/>
                <w:sz w:val="24"/>
                <w:szCs w:val="24"/>
              </w:rPr>
            </w:pPr>
            <w:r w:rsidRPr="008C7445">
              <w:rPr>
                <w:rFonts w:ascii="Garamond" w:eastAsia="Times New Roman" w:hAnsi="Garamond" w:cs="Times New Roman"/>
                <w:bCs/>
                <w:sz w:val="24"/>
                <w:szCs w:val="24"/>
              </w:rPr>
              <w:t xml:space="preserve">A </w:t>
            </w:r>
            <w:r w:rsidRPr="008C7445">
              <w:rPr>
                <w:rFonts w:ascii="Garamond" w:eastAsia="Garamond" w:hAnsi="Garamond" w:cs="Garamond"/>
                <w:bCs/>
                <w:color w:val="000000"/>
                <w:sz w:val="24"/>
                <w:szCs w:val="24"/>
              </w:rPr>
              <w:t xml:space="preserve">2023. szeptember 1. </w:t>
            </w:r>
            <w:r w:rsidRPr="008C7445">
              <w:rPr>
                <w:rFonts w:ascii="Garamond" w:eastAsia="Garamond" w:hAnsi="Garamond" w:cs="Garamond"/>
                <w:bCs/>
                <w:sz w:val="24"/>
                <w:szCs w:val="24"/>
              </w:rPr>
              <w:t>napjával</w:t>
            </w:r>
            <w:r w:rsidRPr="008C7445">
              <w:rPr>
                <w:rFonts w:ascii="Garamond" w:eastAsia="Times New Roman" w:hAnsi="Garamond" w:cs="Times New Roman"/>
                <w:bCs/>
                <w:sz w:val="24"/>
                <w:szCs w:val="24"/>
              </w:rPr>
              <w:t xml:space="preserve"> módosított szabályzat hatálybalépésével a Szabályzat alábbi pontjára módosul a szerződési hivatkozás</w:t>
            </w:r>
          </w:p>
        </w:tc>
      </w:tr>
      <w:tr w:rsidR="00DE0CCF" w:rsidRPr="00C41532" w14:paraId="3E002081" w14:textId="77777777" w:rsidTr="003D0ACF">
        <w:tc>
          <w:tcPr>
            <w:tcW w:w="5023" w:type="dxa"/>
          </w:tcPr>
          <w:p w14:paraId="3B6DBC84" w14:textId="1442271A" w:rsidR="00DE0CCF" w:rsidRPr="00C41532" w:rsidRDefault="003D0ACF" w:rsidP="00E860E8">
            <w:pPr>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22.2.2, </w:t>
            </w:r>
          </w:p>
        </w:tc>
        <w:tc>
          <w:tcPr>
            <w:tcW w:w="5041" w:type="dxa"/>
          </w:tcPr>
          <w:p w14:paraId="7BE5E7F2" w14:textId="7D412790" w:rsidR="00DE0CCF" w:rsidRPr="00C41532" w:rsidRDefault="003D0ACF" w:rsidP="00E860E8">
            <w:pPr>
              <w:jc w:val="both"/>
              <w:rPr>
                <w:rFonts w:ascii="Garamond" w:eastAsia="Times New Roman" w:hAnsi="Garamond" w:cs="Times New Roman"/>
                <w:bCs/>
                <w:sz w:val="24"/>
                <w:szCs w:val="24"/>
              </w:rPr>
            </w:pPr>
            <w:r w:rsidRPr="00C41532">
              <w:rPr>
                <w:rFonts w:ascii="Garamond" w:eastAsia="Times New Roman" w:hAnsi="Garamond" w:cs="Times New Roman"/>
                <w:bCs/>
                <w:sz w:val="24"/>
                <w:szCs w:val="24"/>
              </w:rPr>
              <w:t>26.2.2</w:t>
            </w:r>
          </w:p>
        </w:tc>
      </w:tr>
      <w:tr w:rsidR="00DE0CCF" w:rsidRPr="00C41532" w14:paraId="6B967FA5" w14:textId="77777777" w:rsidTr="003D0ACF">
        <w:tc>
          <w:tcPr>
            <w:tcW w:w="5023" w:type="dxa"/>
          </w:tcPr>
          <w:p w14:paraId="25EBDCCA" w14:textId="7C8AD5B1" w:rsidR="00DE0CCF" w:rsidRPr="00C41532" w:rsidRDefault="003D0ACF" w:rsidP="00E860E8">
            <w:pPr>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22.3.2  </w:t>
            </w:r>
          </w:p>
        </w:tc>
        <w:tc>
          <w:tcPr>
            <w:tcW w:w="5041" w:type="dxa"/>
          </w:tcPr>
          <w:p w14:paraId="648208BF" w14:textId="2BD8E77A" w:rsidR="00DE0CCF" w:rsidRPr="00C41532" w:rsidRDefault="003D0ACF" w:rsidP="00E860E8">
            <w:pPr>
              <w:jc w:val="both"/>
              <w:rPr>
                <w:rFonts w:ascii="Garamond" w:eastAsia="Times New Roman" w:hAnsi="Garamond" w:cs="Times New Roman"/>
                <w:bCs/>
                <w:sz w:val="24"/>
                <w:szCs w:val="24"/>
              </w:rPr>
            </w:pPr>
            <w:r w:rsidRPr="00C41532">
              <w:rPr>
                <w:rFonts w:ascii="Garamond" w:eastAsia="Times New Roman" w:hAnsi="Garamond" w:cs="Times New Roman"/>
                <w:bCs/>
                <w:sz w:val="24"/>
                <w:szCs w:val="24"/>
              </w:rPr>
              <w:t>26.3.1</w:t>
            </w:r>
          </w:p>
        </w:tc>
      </w:tr>
      <w:tr w:rsidR="00DE0CCF" w:rsidRPr="00C41532" w14:paraId="01E7A40F" w14:textId="77777777" w:rsidTr="003D0ACF">
        <w:tc>
          <w:tcPr>
            <w:tcW w:w="5023" w:type="dxa"/>
          </w:tcPr>
          <w:p w14:paraId="07ABCB3D" w14:textId="43ED2D25" w:rsidR="00DE0CCF" w:rsidRPr="00C41532" w:rsidRDefault="000538F2" w:rsidP="00E860E8">
            <w:pPr>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(23.4.1.) </w:t>
            </w:r>
            <w:r w:rsidR="003D0ACF" w:rsidRPr="00C41532">
              <w:rPr>
                <w:rFonts w:ascii="Garamond" w:eastAsia="Garamond" w:hAnsi="Garamond" w:cs="Garamond"/>
                <w:bCs/>
                <w:sz w:val="24"/>
                <w:szCs w:val="24"/>
              </w:rPr>
              <w:t>22.4.1</w:t>
            </w:r>
          </w:p>
        </w:tc>
        <w:tc>
          <w:tcPr>
            <w:tcW w:w="5041" w:type="dxa"/>
          </w:tcPr>
          <w:p w14:paraId="64A0A505" w14:textId="6ACFF02E" w:rsidR="00DE0CCF" w:rsidRPr="00C41532" w:rsidRDefault="003D0ACF" w:rsidP="00E860E8">
            <w:pPr>
              <w:jc w:val="both"/>
              <w:rPr>
                <w:rFonts w:ascii="Garamond" w:eastAsia="Times New Roman" w:hAnsi="Garamond" w:cs="Times New Roman"/>
                <w:bCs/>
                <w:sz w:val="24"/>
                <w:szCs w:val="24"/>
              </w:rPr>
            </w:pPr>
            <w:r w:rsidRPr="00C41532">
              <w:rPr>
                <w:rFonts w:ascii="Garamond" w:eastAsia="Times New Roman" w:hAnsi="Garamond" w:cs="Times New Roman"/>
                <w:bCs/>
                <w:sz w:val="24"/>
                <w:szCs w:val="24"/>
              </w:rPr>
              <w:t>26.4.1</w:t>
            </w:r>
          </w:p>
        </w:tc>
      </w:tr>
    </w:tbl>
    <w:p w14:paraId="0A5CA868" w14:textId="77777777" w:rsidR="00DE0CCF" w:rsidRPr="00C41532" w:rsidRDefault="00DE0CCF" w:rsidP="00DE0CCF">
      <w:pPr>
        <w:spacing w:after="0" w:line="240" w:lineRule="auto"/>
        <w:ind w:left="392" w:hanging="2"/>
        <w:jc w:val="both"/>
        <w:rPr>
          <w:rFonts w:ascii="Garamond" w:eastAsia="Times New Roman" w:hAnsi="Garamond" w:cs="Times New Roman"/>
          <w:bCs/>
          <w:sz w:val="24"/>
          <w:szCs w:val="24"/>
        </w:rPr>
      </w:pPr>
    </w:p>
    <w:p w14:paraId="1E699459" w14:textId="77777777" w:rsidR="001E69E7" w:rsidRPr="00C41532" w:rsidRDefault="001E69E7">
      <w:pPr>
        <w:spacing w:before="303" w:after="0" w:line="240" w:lineRule="auto"/>
        <w:ind w:left="413" w:right="13" w:hanging="2"/>
        <w:jc w:val="both"/>
        <w:rPr>
          <w:rFonts w:ascii="Garamond" w:eastAsia="Times New Roman" w:hAnsi="Garamond" w:cs="Times New Roman"/>
          <w:bCs/>
          <w:sz w:val="24"/>
          <w:szCs w:val="24"/>
        </w:rPr>
      </w:pPr>
    </w:p>
    <w:p w14:paraId="536CE5DC" w14:textId="57B1C013" w:rsidR="001E69E7" w:rsidRPr="00C41532" w:rsidRDefault="00DE0CCF" w:rsidP="002C0BB6">
      <w:pPr>
        <w:pStyle w:val="Cmsor1"/>
        <w:ind w:left="426"/>
        <w:rPr>
          <w:rFonts w:ascii="Garamond" w:eastAsia="Garamond" w:hAnsi="Garamond" w:cs="Garamond"/>
          <w:bCs/>
          <w:color w:val="000000"/>
          <w:sz w:val="24"/>
          <w:szCs w:val="24"/>
          <w:u w:val="single"/>
        </w:rPr>
      </w:pPr>
      <w:bookmarkStart w:id="15" w:name="_Toc138743952"/>
      <w:r w:rsidRPr="00C41532">
        <w:rPr>
          <w:rFonts w:ascii="Garamond" w:eastAsia="Garamond" w:hAnsi="Garamond" w:cs="Garamond"/>
          <w:bCs/>
          <w:color w:val="000000"/>
          <w:sz w:val="24"/>
          <w:szCs w:val="24"/>
          <w:u w:val="single"/>
        </w:rPr>
        <w:t>XI</w:t>
      </w:r>
      <w:r w:rsidR="00405166" w:rsidRPr="00C41532">
        <w:rPr>
          <w:rFonts w:ascii="Garamond" w:eastAsia="Garamond" w:hAnsi="Garamond" w:cs="Garamond"/>
          <w:bCs/>
          <w:color w:val="000000"/>
          <w:sz w:val="24"/>
          <w:szCs w:val="24"/>
          <w:u w:val="single"/>
        </w:rPr>
        <w:t>. Záró rendelkezések</w:t>
      </w:r>
      <w:bookmarkEnd w:id="15"/>
      <w:r w:rsidR="00405166" w:rsidRPr="00C41532">
        <w:rPr>
          <w:rFonts w:ascii="Garamond" w:eastAsia="Garamond" w:hAnsi="Garamond" w:cs="Garamond"/>
          <w:bCs/>
          <w:color w:val="000000"/>
          <w:sz w:val="24"/>
          <w:szCs w:val="24"/>
          <w:u w:val="single"/>
        </w:rPr>
        <w:t> </w:t>
      </w:r>
    </w:p>
    <w:p w14:paraId="13BB065C" w14:textId="1D2450F2" w:rsidR="001E69E7" w:rsidRPr="00C41532" w:rsidRDefault="00DE0CCF">
      <w:pPr>
        <w:spacing w:before="273" w:after="0" w:line="240" w:lineRule="auto"/>
        <w:ind w:left="395" w:firstLine="2"/>
        <w:jc w:val="both"/>
        <w:rPr>
          <w:rFonts w:ascii="Garamond" w:eastAsia="Times New Roman" w:hAnsi="Garamond" w:cs="Times New Roman"/>
          <w:bCs/>
          <w:sz w:val="24"/>
          <w:szCs w:val="24"/>
        </w:rPr>
      </w:pPr>
      <w:r w:rsidRPr="00C41532">
        <w:rPr>
          <w:rFonts w:ascii="Garamond" w:eastAsia="Garamond" w:hAnsi="Garamond" w:cs="Garamond"/>
          <w:bCs/>
          <w:sz w:val="24"/>
          <w:szCs w:val="24"/>
        </w:rPr>
        <w:t>51</w:t>
      </w:r>
      <w:r w:rsidR="00405166" w:rsidRPr="00C41532">
        <w:rPr>
          <w:rFonts w:ascii="Garamond" w:eastAsia="Garamond" w:hAnsi="Garamond" w:cs="Garamond"/>
          <w:bCs/>
          <w:sz w:val="24"/>
          <w:szCs w:val="24"/>
        </w:rPr>
        <w:t>. A Támogató, mint adatkezelő és az UMZ, valamint az illetékes ösztöndíjasokat képviselő országos nemzetiségi önkormányzat, továbbá a Támogató Hivatala, mint adatfeldolgozók a hallgatóról az adatkezelési hozzájárulása alapján a feladatellátáshoz és szerződés teljesítéshez szükséges személyes adatait tartja nyilván. Az Adatkezelési tájékoztató tartalmáról a hallgató, az Ösztöndíjas a pályázati felületen kap tájékoztatást.  </w:t>
      </w:r>
    </w:p>
    <w:p w14:paraId="08EFBE4F" w14:textId="1A691F48" w:rsidR="001E69E7" w:rsidRPr="00C41532" w:rsidRDefault="00DE0CCF">
      <w:pPr>
        <w:spacing w:before="284" w:after="0" w:line="240" w:lineRule="auto"/>
        <w:ind w:left="390" w:right="-3"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52</w:t>
      </w:r>
      <w:r w:rsidR="00405166" w:rsidRPr="00C41532">
        <w:rPr>
          <w:rFonts w:ascii="Garamond" w:eastAsia="Garamond" w:hAnsi="Garamond" w:cs="Garamond"/>
          <w:bCs/>
          <w:sz w:val="24"/>
          <w:szCs w:val="24"/>
        </w:rPr>
        <w:t xml:space="preserve"> A Támogató a hallgatóról, az Ösztöndíjasról rendelkezésére álló minden adatot, tényt, információt, amely a személyére vonatkozik, személyes adatként kezel, és ezen adatok vonatkozásában a személyes adatok védelmére vonatkozó szabályok figyelembevételével jár el. </w:t>
      </w:r>
    </w:p>
    <w:p w14:paraId="706489BA" w14:textId="69209317" w:rsidR="001E69E7" w:rsidRPr="00C41532" w:rsidRDefault="00DE0CCF">
      <w:pPr>
        <w:spacing w:before="285" w:after="0" w:line="240" w:lineRule="auto"/>
        <w:ind w:left="396"/>
        <w:jc w:val="both"/>
        <w:rPr>
          <w:rFonts w:ascii="Garamond" w:eastAsia="Times New Roman" w:hAnsi="Garamond" w:cs="Times New Roman"/>
          <w:bCs/>
          <w:sz w:val="24"/>
          <w:szCs w:val="24"/>
        </w:rPr>
      </w:pPr>
      <w:r w:rsidRPr="00C41532">
        <w:rPr>
          <w:rFonts w:ascii="Garamond" w:eastAsia="Garamond" w:hAnsi="Garamond" w:cs="Garamond"/>
          <w:bCs/>
          <w:sz w:val="24"/>
          <w:szCs w:val="24"/>
        </w:rPr>
        <w:t>53</w:t>
      </w:r>
      <w:r w:rsidR="00405166" w:rsidRPr="00C41532">
        <w:rPr>
          <w:rFonts w:ascii="Garamond" w:eastAsia="Garamond" w:hAnsi="Garamond" w:cs="Garamond"/>
          <w:bCs/>
          <w:sz w:val="24"/>
          <w:szCs w:val="24"/>
        </w:rPr>
        <w:t>. Az e Szabályzat szerinti személyes adatokat az adatkezelő az Ösztöndíjas szerződésben foglalt kötelezettségek teljesítését követően a számviteli törvényben meghatározott ideig kezeli.  </w:t>
      </w:r>
    </w:p>
    <w:p w14:paraId="5C04AB24" w14:textId="14DE7368" w:rsidR="001E69E7" w:rsidRPr="00C41532" w:rsidRDefault="00DE0CCF">
      <w:pPr>
        <w:spacing w:before="286" w:after="0" w:line="240" w:lineRule="auto"/>
        <w:ind w:left="396" w:right="-2" w:hanging="6"/>
        <w:jc w:val="both"/>
        <w:rPr>
          <w:rFonts w:ascii="Garamond" w:eastAsia="Times New Roman" w:hAnsi="Garamond" w:cs="Times New Roman"/>
          <w:bCs/>
          <w:sz w:val="24"/>
          <w:szCs w:val="24"/>
        </w:rPr>
      </w:pPr>
      <w:r w:rsidRPr="00C41532">
        <w:rPr>
          <w:rFonts w:ascii="Garamond" w:eastAsia="Garamond" w:hAnsi="Garamond" w:cs="Garamond"/>
          <w:bCs/>
          <w:sz w:val="24"/>
          <w:szCs w:val="24"/>
        </w:rPr>
        <w:t>54</w:t>
      </w:r>
      <w:r w:rsidR="00405166" w:rsidRPr="00C41532">
        <w:rPr>
          <w:rFonts w:ascii="Garamond" w:eastAsia="Garamond" w:hAnsi="Garamond" w:cs="Garamond"/>
          <w:bCs/>
          <w:sz w:val="24"/>
          <w:szCs w:val="24"/>
        </w:rPr>
        <w:t>. Az e Szabályzat szerinti személyes adatok statisztikai célra felhasználhatók, és statisztikai felhasználás céljára személyazonosításra alkalmatlan módon átadhatók, az adatkezelő és adatfeldolgozók által</w:t>
      </w:r>
    </w:p>
    <w:p w14:paraId="47738A82" w14:textId="221FB748" w:rsidR="00627ED3" w:rsidRPr="00C41532" w:rsidRDefault="00DE0CCF">
      <w:pPr>
        <w:spacing w:before="285" w:after="0" w:line="240" w:lineRule="auto"/>
        <w:ind w:left="395" w:right="-3" w:firstLine="2"/>
        <w:jc w:val="both"/>
        <w:rPr>
          <w:rFonts w:ascii="Garamond" w:eastAsia="Garamond" w:hAnsi="Garamond" w:cs="Garamond"/>
          <w:bCs/>
          <w:sz w:val="24"/>
          <w:szCs w:val="24"/>
        </w:rPr>
      </w:pPr>
      <w:r w:rsidRPr="00C41532">
        <w:rPr>
          <w:rFonts w:ascii="Garamond" w:eastAsia="Garamond" w:hAnsi="Garamond" w:cs="Garamond"/>
          <w:bCs/>
          <w:sz w:val="24"/>
          <w:szCs w:val="24"/>
        </w:rPr>
        <w:t>55</w:t>
      </w:r>
      <w:r w:rsidR="00405166" w:rsidRPr="00C41532">
        <w:rPr>
          <w:rFonts w:ascii="Garamond" w:eastAsia="Garamond" w:hAnsi="Garamond" w:cs="Garamond"/>
          <w:bCs/>
          <w:sz w:val="24"/>
          <w:szCs w:val="24"/>
        </w:rPr>
        <w:t>. A Magyarországi Németek Országos Önkormányzata - átérezve a nemzetiségi pedagógus  utánpótlás biztosításának szükségességét – felhatalmazza az elnököt arra, hogy más nemzetiséget  képviselő országos nemzetiségi önkormányzattal –e Szabályzat 2. számú mellékletében  meghatározott- feladatellátási Megállapodás keretében e Szabályzat alapján más nemzetiséghez  tartozó nemzetiségi hallgatóval is szerződést kössön, azzal, hogy a támogatandó hallgatót az adott  országos nemzetiségi önkormányzat jelöli meg. </w:t>
      </w:r>
    </w:p>
    <w:p w14:paraId="6E3B430A" w14:textId="0DA8B91A" w:rsidR="001E69E7" w:rsidRPr="00C41532" w:rsidRDefault="00CD06FA" w:rsidP="00CD06FA">
      <w:pPr>
        <w:spacing w:before="285" w:after="0" w:line="240" w:lineRule="auto"/>
        <w:ind w:left="396" w:right="-3" w:hanging="6"/>
        <w:jc w:val="both"/>
        <w:rPr>
          <w:rFonts w:ascii="Garamond" w:eastAsia="Times New Roman" w:hAnsi="Garamond" w:cs="Times New Roman"/>
          <w:bCs/>
          <w:sz w:val="24"/>
          <w:szCs w:val="24"/>
        </w:rPr>
      </w:pPr>
      <w:r>
        <w:rPr>
          <w:rFonts w:ascii="Garamond" w:eastAsia="Garamond" w:hAnsi="Garamond" w:cs="Garamond"/>
          <w:bCs/>
          <w:sz w:val="24"/>
          <w:szCs w:val="24"/>
        </w:rPr>
        <w:t>56</w:t>
      </w:r>
      <w:r w:rsidRPr="00B020A3">
        <w:rPr>
          <w:rFonts w:ascii="Garamond" w:eastAsia="Garamond" w:hAnsi="Garamond" w:cs="Garamond"/>
          <w:bCs/>
          <w:sz w:val="24"/>
          <w:szCs w:val="24"/>
        </w:rPr>
        <w:t xml:space="preserve">. Ez a </w:t>
      </w:r>
      <w:r w:rsidRPr="002C0BB6">
        <w:rPr>
          <w:rFonts w:ascii="Garamond" w:eastAsia="Garamond" w:hAnsi="Garamond" w:cs="Garamond"/>
          <w:bCs/>
          <w:sz w:val="24"/>
          <w:szCs w:val="24"/>
        </w:rPr>
        <w:t>módosított</w:t>
      </w:r>
      <w:r w:rsidRPr="00B020A3">
        <w:rPr>
          <w:rFonts w:ascii="Garamond" w:eastAsia="Garamond" w:hAnsi="Garamond" w:cs="Garamond"/>
          <w:bCs/>
          <w:sz w:val="24"/>
          <w:szCs w:val="24"/>
        </w:rPr>
        <w:t xml:space="preserve"> Szabályzat </w:t>
      </w:r>
      <w:r w:rsidRPr="00DE0CCF">
        <w:rPr>
          <w:rFonts w:ascii="Garamond" w:eastAsia="Garamond" w:hAnsi="Garamond" w:cs="Garamond"/>
          <w:b/>
          <w:i/>
          <w:iCs/>
          <w:color w:val="000000"/>
          <w:sz w:val="24"/>
          <w:szCs w:val="24"/>
        </w:rPr>
        <w:t>202</w:t>
      </w:r>
      <w:r>
        <w:rPr>
          <w:rFonts w:ascii="Garamond" w:eastAsia="Garamond" w:hAnsi="Garamond" w:cs="Garamond"/>
          <w:b/>
          <w:i/>
          <w:iCs/>
          <w:color w:val="000000"/>
          <w:sz w:val="24"/>
          <w:szCs w:val="24"/>
        </w:rPr>
        <w:t>6</w:t>
      </w:r>
      <w:r w:rsidRPr="00DE0CCF">
        <w:rPr>
          <w:rFonts w:ascii="Garamond" w:eastAsia="Garamond" w:hAnsi="Garamond" w:cs="Garamond"/>
          <w:b/>
          <w:i/>
          <w:iCs/>
          <w:color w:val="000000"/>
          <w:sz w:val="24"/>
          <w:szCs w:val="24"/>
        </w:rPr>
        <w:t xml:space="preserve">. </w:t>
      </w:r>
      <w:r>
        <w:rPr>
          <w:rFonts w:ascii="Garamond" w:eastAsia="Garamond" w:hAnsi="Garamond" w:cs="Garamond"/>
          <w:b/>
          <w:i/>
          <w:iCs/>
          <w:color w:val="000000"/>
          <w:sz w:val="24"/>
          <w:szCs w:val="24"/>
        </w:rPr>
        <w:t>február 1</w:t>
      </w:r>
      <w:r w:rsidRPr="00DE0CCF">
        <w:rPr>
          <w:rFonts w:ascii="Garamond" w:eastAsia="Garamond" w:hAnsi="Garamond" w:cs="Garamond"/>
          <w:b/>
          <w:i/>
          <w:iCs/>
          <w:color w:val="000000"/>
          <w:sz w:val="24"/>
          <w:szCs w:val="24"/>
        </w:rPr>
        <w:t>.</w:t>
      </w:r>
      <w:r w:rsidRPr="002C0BB6">
        <w:rPr>
          <w:rFonts w:ascii="Garamond" w:eastAsia="Garamond" w:hAnsi="Garamond" w:cs="Garamond"/>
          <w:b/>
          <w:i/>
          <w:iCs/>
          <w:color w:val="000000"/>
          <w:sz w:val="24"/>
          <w:szCs w:val="24"/>
        </w:rPr>
        <w:t xml:space="preserve"> </w:t>
      </w:r>
      <w:r w:rsidRPr="002C0BB6">
        <w:rPr>
          <w:rFonts w:ascii="Garamond" w:eastAsia="Garamond" w:hAnsi="Garamond" w:cs="Garamond"/>
          <w:b/>
          <w:i/>
          <w:iCs/>
          <w:sz w:val="24"/>
          <w:szCs w:val="24"/>
        </w:rPr>
        <w:t>napjával lép hatályba</w:t>
      </w:r>
      <w:r w:rsidRPr="00B020A3">
        <w:rPr>
          <w:rFonts w:ascii="Garamond" w:eastAsia="Garamond" w:hAnsi="Garamond" w:cs="Garamond"/>
          <w:bCs/>
          <w:sz w:val="24"/>
          <w:szCs w:val="24"/>
        </w:rPr>
        <w:t xml:space="preserve"> és addig hatályos, ameddig a feladatellátáshoz szükséges központi költségvetési forrás biztosított. A korábbi Szabályzat jelen Szabályzat hatályba lépésével hatályát veszti.  </w:t>
      </w:r>
      <w:r w:rsidR="00405166" w:rsidRPr="00C41532">
        <w:rPr>
          <w:rFonts w:ascii="Garamond" w:eastAsia="Garamond" w:hAnsi="Garamond" w:cs="Garamond"/>
          <w:bCs/>
          <w:sz w:val="24"/>
          <w:szCs w:val="24"/>
        </w:rPr>
        <w:t>  </w:t>
      </w:r>
    </w:p>
    <w:p w14:paraId="7287C4B3" w14:textId="7B98D634" w:rsidR="001E69E7" w:rsidRPr="00C41532" w:rsidRDefault="00DE0CCF">
      <w:pPr>
        <w:spacing w:before="286" w:after="0" w:line="240" w:lineRule="auto"/>
        <w:ind w:left="371" w:right="-2" w:firstLine="25"/>
        <w:jc w:val="both"/>
        <w:rPr>
          <w:rFonts w:ascii="Garamond" w:eastAsia="Times New Roman" w:hAnsi="Garamond" w:cs="Times New Roman"/>
          <w:bCs/>
          <w:sz w:val="24"/>
          <w:szCs w:val="24"/>
        </w:rPr>
      </w:pPr>
      <w:r w:rsidRPr="00C41532">
        <w:rPr>
          <w:rFonts w:ascii="Garamond" w:eastAsia="Garamond" w:hAnsi="Garamond" w:cs="Garamond"/>
          <w:bCs/>
          <w:sz w:val="24"/>
          <w:szCs w:val="24"/>
        </w:rPr>
        <w:t>57</w:t>
      </w:r>
      <w:r w:rsidR="00405166" w:rsidRPr="00C41532">
        <w:rPr>
          <w:rFonts w:ascii="Garamond" w:eastAsia="Garamond" w:hAnsi="Garamond" w:cs="Garamond"/>
          <w:bCs/>
          <w:sz w:val="24"/>
          <w:szCs w:val="24"/>
        </w:rPr>
        <w:t xml:space="preserve">. A jelen Szabályzat esetleges módosítása esetén a mindenkori Szabályzat irányadó a Felek jogviszonyára, a Szabályzat módosításával az ösztöndíjas szerződés módosul a </w:t>
      </w:r>
      <w:r w:rsidRPr="00C41532">
        <w:rPr>
          <w:rFonts w:ascii="Garamond" w:eastAsia="Garamond" w:hAnsi="Garamond" w:cs="Garamond"/>
          <w:bCs/>
          <w:sz w:val="24"/>
          <w:szCs w:val="24"/>
        </w:rPr>
        <w:t>49</w:t>
      </w:r>
      <w:r w:rsidR="00405166" w:rsidRPr="00C41532">
        <w:rPr>
          <w:rFonts w:ascii="Garamond" w:eastAsia="Garamond" w:hAnsi="Garamond" w:cs="Garamond"/>
          <w:bCs/>
          <w:sz w:val="24"/>
          <w:szCs w:val="24"/>
        </w:rPr>
        <w:t xml:space="preserve"> pont szerint.</w:t>
      </w:r>
    </w:p>
    <w:p w14:paraId="5D9200C9" w14:textId="77777777" w:rsidR="001E69E7" w:rsidRPr="00C41532" w:rsidRDefault="00405166">
      <w:pPr>
        <w:spacing w:before="285" w:after="0" w:line="240" w:lineRule="auto"/>
        <w:ind w:left="394"/>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Budapest,………………….  </w:t>
      </w:r>
    </w:p>
    <w:p w14:paraId="4534FF4D" w14:textId="77777777" w:rsidR="001E69E7" w:rsidRPr="00C41532" w:rsidRDefault="00405166">
      <w:pPr>
        <w:spacing w:after="0" w:line="240" w:lineRule="auto"/>
        <w:ind w:left="6763" w:right="557" w:firstLine="317"/>
        <w:jc w:val="both"/>
        <w:rPr>
          <w:rFonts w:ascii="Garamond" w:eastAsia="Garamond" w:hAnsi="Garamond" w:cs="Garamond"/>
          <w:bCs/>
          <w:sz w:val="24"/>
          <w:szCs w:val="24"/>
        </w:rPr>
      </w:pPr>
      <w:r w:rsidRPr="00C41532">
        <w:rPr>
          <w:rFonts w:ascii="Garamond" w:eastAsia="Garamond" w:hAnsi="Garamond" w:cs="Garamond"/>
          <w:bCs/>
          <w:sz w:val="24"/>
          <w:szCs w:val="24"/>
        </w:rPr>
        <w:t>…………………………</w:t>
      </w:r>
    </w:p>
    <w:p w14:paraId="1D331679" w14:textId="77777777" w:rsidR="001E69E7" w:rsidRPr="00C41532" w:rsidRDefault="00405166">
      <w:pPr>
        <w:spacing w:after="0" w:line="240" w:lineRule="auto"/>
        <w:ind w:left="6763" w:right="557" w:firstLine="317"/>
        <w:jc w:val="both"/>
        <w:rPr>
          <w:rFonts w:ascii="Garamond" w:eastAsia="Garamond" w:hAnsi="Garamond" w:cs="Garamond"/>
          <w:bCs/>
          <w:sz w:val="24"/>
          <w:szCs w:val="24"/>
        </w:rPr>
      </w:pPr>
      <w:r w:rsidRPr="00C41532">
        <w:rPr>
          <w:rFonts w:ascii="Garamond" w:eastAsia="Garamond" w:hAnsi="Garamond" w:cs="Garamond"/>
          <w:bCs/>
          <w:sz w:val="24"/>
          <w:szCs w:val="24"/>
        </w:rPr>
        <w:t xml:space="preserve">elnök  </w:t>
      </w:r>
    </w:p>
    <w:p w14:paraId="4BF1F034" w14:textId="77777777" w:rsidR="001E69E7" w:rsidRPr="00C41532" w:rsidRDefault="001E69E7">
      <w:pPr>
        <w:spacing w:after="0" w:line="240" w:lineRule="auto"/>
        <w:ind w:left="391" w:right="557" w:hanging="7"/>
        <w:jc w:val="both"/>
        <w:rPr>
          <w:rFonts w:ascii="Garamond" w:eastAsia="Garamond" w:hAnsi="Garamond" w:cs="Garamond"/>
          <w:bCs/>
          <w:sz w:val="24"/>
          <w:szCs w:val="24"/>
        </w:rPr>
      </w:pPr>
    </w:p>
    <w:p w14:paraId="1B98E956" w14:textId="77777777" w:rsidR="001E69E7" w:rsidRPr="00C41532" w:rsidRDefault="001E69E7">
      <w:pPr>
        <w:spacing w:after="0" w:line="240" w:lineRule="auto"/>
        <w:ind w:left="391" w:right="557" w:hanging="7"/>
        <w:jc w:val="both"/>
        <w:rPr>
          <w:rFonts w:ascii="Garamond" w:eastAsia="Garamond" w:hAnsi="Garamond" w:cs="Garamond"/>
          <w:bCs/>
          <w:sz w:val="24"/>
          <w:szCs w:val="24"/>
        </w:rPr>
      </w:pPr>
    </w:p>
    <w:p w14:paraId="76847BB7" w14:textId="77777777" w:rsidR="003C6189" w:rsidRDefault="003C6189" w:rsidP="003C6189">
      <w:pPr>
        <w:spacing w:after="0" w:line="240" w:lineRule="auto"/>
        <w:ind w:left="391" w:right="557" w:hanging="7"/>
        <w:jc w:val="both"/>
        <w:rPr>
          <w:rFonts w:ascii="Garamond" w:eastAsia="Garamond" w:hAnsi="Garamond" w:cs="Garamond"/>
          <w:bCs/>
          <w:sz w:val="24"/>
          <w:szCs w:val="24"/>
        </w:rPr>
      </w:pPr>
      <w:r>
        <w:rPr>
          <w:rFonts w:ascii="Garamond" w:eastAsia="Garamond" w:hAnsi="Garamond" w:cs="Garamond"/>
          <w:bCs/>
          <w:sz w:val="24"/>
          <w:szCs w:val="24"/>
        </w:rPr>
        <w:t>Záradék:</w:t>
      </w:r>
    </w:p>
    <w:p w14:paraId="538B067A" w14:textId="77777777" w:rsidR="003C6189" w:rsidRDefault="003C6189" w:rsidP="003C6189">
      <w:pPr>
        <w:spacing w:after="0" w:line="240" w:lineRule="auto"/>
        <w:ind w:left="391" w:right="557" w:hanging="7"/>
        <w:jc w:val="both"/>
        <w:rPr>
          <w:rFonts w:ascii="Garamond" w:eastAsia="Times New Roman" w:hAnsi="Garamond" w:cs="Times New Roman"/>
          <w:bCs/>
          <w:sz w:val="24"/>
          <w:szCs w:val="24"/>
        </w:rPr>
      </w:pPr>
    </w:p>
    <w:p w14:paraId="17845ED9" w14:textId="77777777" w:rsidR="003C6189" w:rsidRDefault="003C6189" w:rsidP="003C6189">
      <w:pPr>
        <w:spacing w:before="5" w:after="0" w:line="240" w:lineRule="auto"/>
        <w:ind w:left="389" w:right="-2" w:hanging="7"/>
        <w:jc w:val="both"/>
        <w:rPr>
          <w:rFonts w:ascii="Garamond" w:eastAsia="Garamond" w:hAnsi="Garamond" w:cs="Garamond"/>
          <w:bCs/>
          <w:sz w:val="24"/>
          <w:szCs w:val="24"/>
        </w:rPr>
      </w:pPr>
      <w:r>
        <w:rPr>
          <w:rFonts w:ascii="Garamond" w:eastAsia="Garamond" w:hAnsi="Garamond" w:cs="Garamond"/>
          <w:bCs/>
          <w:sz w:val="24"/>
          <w:szCs w:val="24"/>
        </w:rPr>
        <w:t>A Magyarországi Németek Országos Önkormányzata módosításokkal egységes szerkezetbe foglalt jelen Szabályzatát a                                       Közgyűlése ……./2026. ()  határozatával hagyta jóvá. </w:t>
      </w:r>
    </w:p>
    <w:p w14:paraId="4C376D38" w14:textId="77777777" w:rsidR="003C6189" w:rsidRDefault="003C6189" w:rsidP="003C6189">
      <w:pPr>
        <w:spacing w:before="5" w:after="0" w:line="240" w:lineRule="auto"/>
        <w:ind w:left="389" w:right="-2" w:hanging="7"/>
        <w:jc w:val="both"/>
        <w:rPr>
          <w:rFonts w:ascii="Garamond" w:eastAsia="Garamond" w:hAnsi="Garamond" w:cs="Garamond"/>
          <w:bCs/>
          <w:sz w:val="24"/>
          <w:szCs w:val="24"/>
        </w:rPr>
      </w:pPr>
    </w:p>
    <w:p w14:paraId="0565D4A4" w14:textId="77777777" w:rsidR="003C6189" w:rsidRDefault="003C6189" w:rsidP="003C6189">
      <w:pPr>
        <w:spacing w:before="5" w:after="0" w:line="240" w:lineRule="auto"/>
        <w:ind w:left="389" w:right="-2" w:hanging="7"/>
        <w:jc w:val="both"/>
        <w:rPr>
          <w:rFonts w:ascii="Garamond" w:eastAsia="Garamond" w:hAnsi="Garamond" w:cs="Garamond"/>
          <w:bCs/>
          <w:sz w:val="24"/>
          <w:szCs w:val="24"/>
        </w:rPr>
      </w:pPr>
      <w:r>
        <w:rPr>
          <w:rFonts w:ascii="Garamond" w:eastAsia="Garamond" w:hAnsi="Garamond" w:cs="Garamond"/>
          <w:bCs/>
          <w:sz w:val="24"/>
          <w:szCs w:val="24"/>
        </w:rPr>
        <w:t>Budapest, …………………</w:t>
      </w:r>
    </w:p>
    <w:p w14:paraId="2E9B3C25" w14:textId="77777777" w:rsidR="003C6189" w:rsidRDefault="003C6189" w:rsidP="003C6189">
      <w:pPr>
        <w:spacing w:before="5" w:after="0" w:line="240" w:lineRule="auto"/>
        <w:ind w:left="5345" w:right="-2" w:firstLine="318"/>
        <w:jc w:val="both"/>
        <w:rPr>
          <w:rFonts w:ascii="Garamond" w:eastAsia="Garamond" w:hAnsi="Garamond" w:cs="Garamond"/>
          <w:bCs/>
          <w:sz w:val="24"/>
          <w:szCs w:val="24"/>
        </w:rPr>
      </w:pPr>
      <w:r>
        <w:rPr>
          <w:rFonts w:ascii="Garamond" w:eastAsia="Garamond" w:hAnsi="Garamond" w:cs="Garamond"/>
          <w:bCs/>
          <w:sz w:val="24"/>
          <w:szCs w:val="24"/>
        </w:rPr>
        <w:t>……………………</w:t>
      </w:r>
    </w:p>
    <w:p w14:paraId="45174C43" w14:textId="145F237F" w:rsidR="00036832" w:rsidRPr="002C0BB6" w:rsidRDefault="003C6189" w:rsidP="003C6189">
      <w:pPr>
        <w:spacing w:before="5" w:after="0" w:line="240" w:lineRule="auto"/>
        <w:ind w:left="5345" w:right="-2" w:firstLine="318"/>
        <w:jc w:val="both"/>
        <w:rPr>
          <w:rFonts w:ascii="Garamond" w:eastAsia="Times New Roman" w:hAnsi="Garamond" w:cs="Times New Roman"/>
          <w:bCs/>
          <w:sz w:val="24"/>
          <w:szCs w:val="24"/>
        </w:rPr>
      </w:pPr>
      <w:r>
        <w:rPr>
          <w:rFonts w:ascii="Garamond" w:eastAsia="Garamond" w:hAnsi="Garamond" w:cs="Garamond"/>
          <w:bCs/>
          <w:sz w:val="24"/>
          <w:szCs w:val="24"/>
        </w:rPr>
        <w:t xml:space="preserve">      hivatalvezető</w:t>
      </w:r>
      <w:r w:rsidR="00036832" w:rsidRPr="00B020A3">
        <w:rPr>
          <w:rFonts w:ascii="Garamond" w:eastAsia="Garamond" w:hAnsi="Garamond" w:cs="Garamond"/>
          <w:bCs/>
          <w:sz w:val="24"/>
          <w:szCs w:val="24"/>
        </w:rPr>
        <w:t xml:space="preserve"> </w:t>
      </w:r>
    </w:p>
    <w:p w14:paraId="09129095" w14:textId="77777777" w:rsidR="001E69E7" w:rsidRPr="00C41532" w:rsidRDefault="00405166">
      <w:pPr>
        <w:jc w:val="both"/>
        <w:rPr>
          <w:rFonts w:ascii="Garamond" w:eastAsia="Times New Roman" w:hAnsi="Garamond" w:cs="Times New Roman"/>
          <w:bCs/>
          <w:sz w:val="24"/>
          <w:szCs w:val="24"/>
        </w:rPr>
      </w:pPr>
      <w:r w:rsidRPr="00C41532">
        <w:rPr>
          <w:rFonts w:ascii="Garamond" w:hAnsi="Garamond"/>
          <w:bCs/>
          <w:sz w:val="24"/>
          <w:szCs w:val="24"/>
        </w:rPr>
        <w:br w:type="page"/>
      </w:r>
    </w:p>
    <w:p w14:paraId="2841653E" w14:textId="77777777" w:rsidR="001E69E7" w:rsidRPr="00C41532" w:rsidRDefault="00405166">
      <w:pPr>
        <w:pStyle w:val="Cmsor1"/>
        <w:jc w:val="right"/>
        <w:rPr>
          <w:rFonts w:ascii="Garamond" w:eastAsia="Garamond" w:hAnsi="Garamond" w:cs="Garamond"/>
          <w:bCs/>
          <w:sz w:val="24"/>
          <w:szCs w:val="24"/>
        </w:rPr>
      </w:pPr>
      <w:bookmarkStart w:id="16" w:name="_Toc138743953"/>
      <w:r w:rsidRPr="00C41532">
        <w:rPr>
          <w:rFonts w:ascii="Garamond" w:eastAsia="Garamond" w:hAnsi="Garamond" w:cs="Garamond"/>
          <w:bCs/>
          <w:color w:val="000000"/>
          <w:sz w:val="24"/>
          <w:szCs w:val="24"/>
        </w:rPr>
        <w:lastRenderedPageBreak/>
        <w:t>Szabályzat 1. számú melléklete</w:t>
      </w:r>
      <w:bookmarkEnd w:id="16"/>
      <w:r w:rsidRPr="00C41532">
        <w:rPr>
          <w:rFonts w:ascii="Garamond" w:eastAsia="Garamond" w:hAnsi="Garamond" w:cs="Garamond"/>
          <w:bCs/>
          <w:color w:val="000000"/>
          <w:sz w:val="24"/>
          <w:szCs w:val="24"/>
        </w:rPr>
        <w:t> </w:t>
      </w:r>
    </w:p>
    <w:p w14:paraId="6FD5CF71" w14:textId="77777777" w:rsidR="001E69E7" w:rsidRPr="00C41532" w:rsidRDefault="00405166">
      <w:pPr>
        <w:spacing w:before="70" w:after="0" w:line="240" w:lineRule="auto"/>
        <w:ind w:right="1597"/>
        <w:jc w:val="center"/>
        <w:rPr>
          <w:rFonts w:ascii="Garamond" w:eastAsia="Times New Roman" w:hAnsi="Garamond" w:cs="Times New Roman"/>
          <w:bCs/>
          <w:sz w:val="24"/>
          <w:szCs w:val="24"/>
        </w:rPr>
      </w:pPr>
      <w:r w:rsidRPr="00C41532">
        <w:rPr>
          <w:rFonts w:ascii="Garamond" w:eastAsia="Garamond" w:hAnsi="Garamond" w:cs="Garamond"/>
          <w:bCs/>
          <w:sz w:val="24"/>
          <w:szCs w:val="24"/>
        </w:rPr>
        <w:t>Nemzetiségi Pedagógus Tanulmányi Ösztöndíj Program</w:t>
      </w:r>
    </w:p>
    <w:p w14:paraId="78840CAC" w14:textId="77777777" w:rsidR="001E69E7" w:rsidRPr="00C41532" w:rsidRDefault="00405166">
      <w:pPr>
        <w:spacing w:before="10" w:after="0" w:line="240" w:lineRule="auto"/>
        <w:ind w:right="3495"/>
        <w:jc w:val="center"/>
        <w:rPr>
          <w:rFonts w:ascii="Garamond" w:eastAsia="Times New Roman" w:hAnsi="Garamond" w:cs="Times New Roman"/>
          <w:bCs/>
          <w:sz w:val="24"/>
          <w:szCs w:val="24"/>
        </w:rPr>
      </w:pPr>
      <w:r w:rsidRPr="00C41532">
        <w:rPr>
          <w:rFonts w:ascii="Garamond" w:eastAsia="Garamond" w:hAnsi="Garamond" w:cs="Garamond"/>
          <w:bCs/>
          <w:sz w:val="24"/>
          <w:szCs w:val="24"/>
        </w:rPr>
        <w:t>Ösztöndíjszerződés</w:t>
      </w:r>
    </w:p>
    <w:p w14:paraId="7CE70E9A" w14:textId="77777777" w:rsidR="001E69E7" w:rsidRPr="00C41532" w:rsidRDefault="00405166">
      <w:pPr>
        <w:spacing w:before="622" w:after="0" w:line="240" w:lineRule="auto"/>
        <w:ind w:left="398"/>
        <w:jc w:val="both"/>
        <w:rPr>
          <w:rFonts w:ascii="Garamond" w:eastAsia="Times New Roman" w:hAnsi="Garamond" w:cs="Times New Roman"/>
          <w:bCs/>
          <w:sz w:val="24"/>
          <w:szCs w:val="24"/>
        </w:rPr>
      </w:pPr>
      <w:r w:rsidRPr="00C41532">
        <w:rPr>
          <w:rFonts w:ascii="Garamond" w:eastAsia="Garamond" w:hAnsi="Garamond" w:cs="Garamond"/>
          <w:bCs/>
          <w:sz w:val="24"/>
          <w:szCs w:val="24"/>
        </w:rPr>
        <w:t>amely létrejött  </w:t>
      </w:r>
    </w:p>
    <w:p w14:paraId="47282E58" w14:textId="77777777" w:rsidR="001E69E7" w:rsidRPr="00C41532" w:rsidRDefault="00405166">
      <w:pPr>
        <w:spacing w:before="142" w:after="0" w:line="240" w:lineRule="auto"/>
        <w:ind w:left="400"/>
        <w:jc w:val="both"/>
        <w:rPr>
          <w:rFonts w:ascii="Garamond" w:eastAsia="Times New Roman" w:hAnsi="Garamond" w:cs="Times New Roman"/>
          <w:bCs/>
          <w:sz w:val="24"/>
          <w:szCs w:val="24"/>
        </w:rPr>
      </w:pPr>
      <w:r w:rsidRPr="00C41532">
        <w:rPr>
          <w:rFonts w:ascii="Garamond" w:eastAsia="Garamond" w:hAnsi="Garamond" w:cs="Garamond"/>
          <w:bCs/>
          <w:sz w:val="24"/>
          <w:szCs w:val="24"/>
        </w:rPr>
        <w:t>egyrészről a Magyarországi Németek Országos Önkormányzata </w:t>
      </w:r>
    </w:p>
    <w:p w14:paraId="6B86BE4F" w14:textId="77777777" w:rsidR="001E69E7" w:rsidRPr="00C41532" w:rsidRDefault="00405166">
      <w:pPr>
        <w:spacing w:before="21" w:after="0" w:line="240" w:lineRule="auto"/>
        <w:ind w:left="400"/>
        <w:jc w:val="both"/>
        <w:rPr>
          <w:rFonts w:ascii="Garamond" w:eastAsia="Times New Roman" w:hAnsi="Garamond" w:cs="Times New Roman"/>
          <w:bCs/>
          <w:sz w:val="24"/>
          <w:szCs w:val="24"/>
        </w:rPr>
      </w:pPr>
      <w:r w:rsidRPr="00C41532">
        <w:rPr>
          <w:rFonts w:ascii="Garamond" w:eastAsia="Garamond" w:hAnsi="Garamond" w:cs="Garamond"/>
          <w:bCs/>
          <w:sz w:val="24"/>
          <w:szCs w:val="24"/>
        </w:rPr>
        <w:t>Székhely: 1026 Budapest, Júlia utca 9.  </w:t>
      </w:r>
    </w:p>
    <w:p w14:paraId="2B3FBC76" w14:textId="77777777" w:rsidR="001E69E7" w:rsidRPr="00C41532" w:rsidRDefault="00405166">
      <w:pPr>
        <w:spacing w:before="21" w:after="0" w:line="240" w:lineRule="auto"/>
        <w:ind w:left="395"/>
        <w:jc w:val="both"/>
        <w:rPr>
          <w:rFonts w:ascii="Garamond" w:eastAsia="Times New Roman" w:hAnsi="Garamond" w:cs="Times New Roman"/>
          <w:bCs/>
          <w:sz w:val="24"/>
          <w:szCs w:val="24"/>
        </w:rPr>
      </w:pPr>
      <w:r w:rsidRPr="00C41532">
        <w:rPr>
          <w:rFonts w:ascii="Garamond" w:eastAsia="Garamond" w:hAnsi="Garamond" w:cs="Garamond"/>
          <w:bCs/>
          <w:sz w:val="24"/>
          <w:szCs w:val="24"/>
        </w:rPr>
        <w:t>Postacím: 1537 Budapest, Pf. 348 </w:t>
      </w:r>
    </w:p>
    <w:p w14:paraId="472DB3BD" w14:textId="77777777" w:rsidR="001E69E7" w:rsidRPr="00C41532" w:rsidRDefault="00405166">
      <w:pPr>
        <w:spacing w:before="21" w:after="0" w:line="240" w:lineRule="auto"/>
        <w:ind w:left="389"/>
        <w:jc w:val="both"/>
        <w:rPr>
          <w:rFonts w:ascii="Garamond" w:eastAsia="Times New Roman" w:hAnsi="Garamond" w:cs="Times New Roman"/>
          <w:bCs/>
          <w:sz w:val="24"/>
          <w:szCs w:val="24"/>
        </w:rPr>
      </w:pPr>
      <w:r w:rsidRPr="00C41532">
        <w:rPr>
          <w:rFonts w:ascii="Garamond" w:eastAsia="Garamond" w:hAnsi="Garamond" w:cs="Garamond"/>
          <w:bCs/>
          <w:sz w:val="24"/>
          <w:szCs w:val="24"/>
        </w:rPr>
        <w:t>Adószám: 18072983-2-41  </w:t>
      </w:r>
    </w:p>
    <w:p w14:paraId="3F552E54" w14:textId="77777777" w:rsidR="001E69E7" w:rsidRPr="00C41532" w:rsidRDefault="00405166">
      <w:pPr>
        <w:spacing w:before="21" w:after="0" w:line="240" w:lineRule="auto"/>
        <w:ind w:left="389"/>
        <w:jc w:val="both"/>
        <w:rPr>
          <w:rFonts w:ascii="Garamond" w:eastAsia="Times New Roman" w:hAnsi="Garamond" w:cs="Times New Roman"/>
          <w:bCs/>
          <w:sz w:val="24"/>
          <w:szCs w:val="24"/>
        </w:rPr>
      </w:pPr>
      <w:r w:rsidRPr="00C41532">
        <w:rPr>
          <w:rFonts w:ascii="Garamond" w:eastAsia="Garamond" w:hAnsi="Garamond" w:cs="Garamond"/>
          <w:bCs/>
          <w:sz w:val="24"/>
          <w:szCs w:val="24"/>
        </w:rPr>
        <w:t>ÁHT azonosító: 736448  </w:t>
      </w:r>
    </w:p>
    <w:p w14:paraId="41DF3018" w14:textId="77777777" w:rsidR="001E69E7" w:rsidRPr="00C41532" w:rsidRDefault="00405166">
      <w:pPr>
        <w:spacing w:before="22" w:after="0" w:line="240" w:lineRule="auto"/>
        <w:ind w:left="400"/>
        <w:jc w:val="both"/>
        <w:rPr>
          <w:rFonts w:ascii="Garamond" w:eastAsia="Times New Roman" w:hAnsi="Garamond" w:cs="Times New Roman"/>
          <w:bCs/>
          <w:sz w:val="24"/>
          <w:szCs w:val="24"/>
        </w:rPr>
      </w:pPr>
      <w:r w:rsidRPr="00C41532">
        <w:rPr>
          <w:rFonts w:ascii="Garamond" w:eastAsia="Garamond" w:hAnsi="Garamond" w:cs="Garamond"/>
          <w:bCs/>
          <w:sz w:val="24"/>
          <w:szCs w:val="24"/>
        </w:rPr>
        <w:t>Statisztikai számjele: 18072983-8411-351-01  </w:t>
      </w:r>
    </w:p>
    <w:p w14:paraId="2A44F1EB" w14:textId="77777777" w:rsidR="001E69E7" w:rsidRPr="00C41532" w:rsidRDefault="00405166">
      <w:pPr>
        <w:spacing w:before="21" w:after="0" w:line="240" w:lineRule="auto"/>
        <w:ind w:left="397"/>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Képviselője: </w:t>
      </w:r>
      <w:proofErr w:type="spellStart"/>
      <w:r w:rsidRPr="00C41532">
        <w:rPr>
          <w:rFonts w:ascii="Garamond" w:eastAsia="Garamond" w:hAnsi="Garamond" w:cs="Garamond"/>
          <w:bCs/>
          <w:sz w:val="24"/>
          <w:szCs w:val="24"/>
        </w:rPr>
        <w:t>Englenderné</w:t>
      </w:r>
      <w:proofErr w:type="spellEnd"/>
      <w:r w:rsidRPr="00C41532">
        <w:rPr>
          <w:rFonts w:ascii="Garamond" w:eastAsia="Garamond" w:hAnsi="Garamond" w:cs="Garamond"/>
          <w:bCs/>
          <w:sz w:val="24"/>
          <w:szCs w:val="24"/>
        </w:rPr>
        <w:t xml:space="preserve"> Hock Ibolya elnök </w:t>
      </w:r>
    </w:p>
    <w:p w14:paraId="32019F1C" w14:textId="77777777" w:rsidR="001E69E7" w:rsidRPr="00C41532" w:rsidRDefault="00405166">
      <w:pPr>
        <w:spacing w:before="21" w:after="0" w:line="240" w:lineRule="auto"/>
        <w:ind w:left="398"/>
        <w:jc w:val="both"/>
        <w:rPr>
          <w:rFonts w:ascii="Garamond" w:eastAsia="Times New Roman" w:hAnsi="Garamond" w:cs="Times New Roman"/>
          <w:bCs/>
          <w:sz w:val="24"/>
          <w:szCs w:val="24"/>
        </w:rPr>
      </w:pPr>
      <w:r w:rsidRPr="00C41532">
        <w:rPr>
          <w:rFonts w:ascii="Garamond" w:eastAsia="Garamond" w:hAnsi="Garamond" w:cs="Garamond"/>
          <w:bCs/>
          <w:sz w:val="24"/>
          <w:szCs w:val="24"/>
        </w:rPr>
        <w:t>Fizetési számlája: 10918001- 00000411-70930177  </w:t>
      </w:r>
    </w:p>
    <w:p w14:paraId="0341CDBE" w14:textId="77777777" w:rsidR="001E69E7" w:rsidRPr="00C41532" w:rsidRDefault="00405166">
      <w:pPr>
        <w:spacing w:before="21" w:after="0" w:line="240" w:lineRule="auto"/>
        <w:ind w:left="395"/>
        <w:jc w:val="both"/>
        <w:rPr>
          <w:rFonts w:ascii="Garamond" w:eastAsia="Times New Roman" w:hAnsi="Garamond" w:cs="Times New Roman"/>
          <w:bCs/>
          <w:sz w:val="24"/>
          <w:szCs w:val="24"/>
        </w:rPr>
      </w:pPr>
      <w:r w:rsidRPr="00C41532">
        <w:rPr>
          <w:rFonts w:ascii="Garamond" w:eastAsia="Garamond" w:hAnsi="Garamond" w:cs="Garamond"/>
          <w:bCs/>
          <w:sz w:val="24"/>
          <w:szCs w:val="24"/>
        </w:rPr>
        <w:t>mint Támogató  </w:t>
      </w:r>
    </w:p>
    <w:p w14:paraId="0E7E99F7" w14:textId="77777777" w:rsidR="001E69E7" w:rsidRPr="00C41532" w:rsidRDefault="00405166">
      <w:pPr>
        <w:spacing w:before="632" w:after="0" w:line="240" w:lineRule="auto"/>
        <w:ind w:left="412"/>
        <w:jc w:val="both"/>
        <w:rPr>
          <w:rFonts w:ascii="Garamond" w:eastAsia="Times New Roman" w:hAnsi="Garamond" w:cs="Times New Roman"/>
          <w:bCs/>
          <w:sz w:val="24"/>
          <w:szCs w:val="24"/>
        </w:rPr>
      </w:pPr>
      <w:r w:rsidRPr="00C41532">
        <w:rPr>
          <w:rFonts w:ascii="Garamond" w:eastAsia="Garamond" w:hAnsi="Garamond" w:cs="Garamond"/>
          <w:bCs/>
          <w:sz w:val="24"/>
          <w:szCs w:val="24"/>
        </w:rPr>
        <w:t>másrészről  </w:t>
      </w:r>
    </w:p>
    <w:p w14:paraId="29E54518" w14:textId="77777777" w:rsidR="001E69E7" w:rsidRPr="00C41532" w:rsidRDefault="00405166">
      <w:pPr>
        <w:spacing w:before="22" w:after="0" w:line="240" w:lineRule="auto"/>
        <w:ind w:left="411"/>
        <w:jc w:val="both"/>
        <w:rPr>
          <w:rFonts w:ascii="Garamond" w:eastAsia="Times New Roman" w:hAnsi="Garamond" w:cs="Times New Roman"/>
          <w:bCs/>
          <w:sz w:val="24"/>
          <w:szCs w:val="24"/>
        </w:rPr>
      </w:pPr>
      <w:r w:rsidRPr="00C41532">
        <w:rPr>
          <w:rFonts w:ascii="Garamond" w:eastAsia="Garamond" w:hAnsi="Garamond" w:cs="Garamond"/>
          <w:bCs/>
          <w:sz w:val="24"/>
          <w:szCs w:val="24"/>
        </w:rPr>
        <w:t>Név:  </w:t>
      </w:r>
    </w:p>
    <w:p w14:paraId="5B986237" w14:textId="77777777" w:rsidR="001E69E7" w:rsidRPr="00C41532" w:rsidRDefault="00405166">
      <w:pPr>
        <w:spacing w:before="22" w:after="0" w:line="240" w:lineRule="auto"/>
        <w:ind w:left="417"/>
        <w:jc w:val="both"/>
        <w:rPr>
          <w:rFonts w:ascii="Garamond" w:eastAsia="Times New Roman" w:hAnsi="Garamond" w:cs="Times New Roman"/>
          <w:bCs/>
          <w:sz w:val="24"/>
          <w:szCs w:val="24"/>
        </w:rPr>
      </w:pPr>
      <w:r w:rsidRPr="00C41532">
        <w:rPr>
          <w:rFonts w:ascii="Garamond" w:eastAsia="Garamond" w:hAnsi="Garamond" w:cs="Garamond"/>
          <w:bCs/>
          <w:sz w:val="24"/>
          <w:szCs w:val="24"/>
        </w:rPr>
        <w:t>Születési neve:  </w:t>
      </w:r>
    </w:p>
    <w:p w14:paraId="7FFCB02B" w14:textId="77777777" w:rsidR="001E69E7" w:rsidRPr="00C41532" w:rsidRDefault="00405166">
      <w:pPr>
        <w:spacing w:after="0" w:line="240" w:lineRule="auto"/>
        <w:ind w:left="406"/>
        <w:jc w:val="both"/>
        <w:rPr>
          <w:rFonts w:ascii="Garamond" w:eastAsia="Times New Roman" w:hAnsi="Garamond" w:cs="Times New Roman"/>
          <w:bCs/>
          <w:sz w:val="24"/>
          <w:szCs w:val="24"/>
        </w:rPr>
      </w:pPr>
      <w:r w:rsidRPr="00C41532">
        <w:rPr>
          <w:rFonts w:ascii="Garamond" w:eastAsia="Garamond" w:hAnsi="Garamond" w:cs="Garamond"/>
          <w:bCs/>
          <w:sz w:val="24"/>
          <w:szCs w:val="24"/>
        </w:rPr>
        <w:t>Anyja neve:  </w:t>
      </w:r>
    </w:p>
    <w:p w14:paraId="1BFF59CF" w14:textId="77777777" w:rsidR="001E69E7" w:rsidRPr="00C41532" w:rsidRDefault="00405166">
      <w:pPr>
        <w:spacing w:after="0" w:line="240" w:lineRule="auto"/>
        <w:ind w:left="417"/>
        <w:jc w:val="both"/>
        <w:rPr>
          <w:rFonts w:ascii="Garamond" w:eastAsia="Times New Roman" w:hAnsi="Garamond" w:cs="Times New Roman"/>
          <w:bCs/>
          <w:sz w:val="24"/>
          <w:szCs w:val="24"/>
        </w:rPr>
      </w:pPr>
      <w:r w:rsidRPr="00C41532">
        <w:rPr>
          <w:rFonts w:ascii="Garamond" w:eastAsia="Garamond" w:hAnsi="Garamond" w:cs="Garamond"/>
          <w:bCs/>
          <w:sz w:val="24"/>
          <w:szCs w:val="24"/>
        </w:rPr>
        <w:t>Születési helye, ideje:  </w:t>
      </w:r>
    </w:p>
    <w:p w14:paraId="2E251B2A" w14:textId="77777777" w:rsidR="001E69E7" w:rsidRPr="00C41532" w:rsidRDefault="00405166">
      <w:pPr>
        <w:spacing w:after="0" w:line="240" w:lineRule="auto"/>
        <w:ind w:left="406"/>
        <w:jc w:val="both"/>
        <w:rPr>
          <w:rFonts w:ascii="Garamond" w:eastAsia="Times New Roman" w:hAnsi="Garamond" w:cs="Times New Roman"/>
          <w:bCs/>
          <w:sz w:val="24"/>
          <w:szCs w:val="24"/>
        </w:rPr>
      </w:pPr>
      <w:r w:rsidRPr="00C41532">
        <w:rPr>
          <w:rFonts w:ascii="Garamond" w:eastAsia="Garamond" w:hAnsi="Garamond" w:cs="Garamond"/>
          <w:bCs/>
          <w:sz w:val="24"/>
          <w:szCs w:val="24"/>
        </w:rPr>
        <w:t>Állampolgársága:  </w:t>
      </w:r>
    </w:p>
    <w:p w14:paraId="608FE03D" w14:textId="77777777" w:rsidR="001E69E7" w:rsidRPr="00C41532" w:rsidRDefault="00405166">
      <w:pPr>
        <w:spacing w:after="0" w:line="240" w:lineRule="auto"/>
        <w:ind w:left="409"/>
        <w:jc w:val="both"/>
        <w:rPr>
          <w:rFonts w:ascii="Garamond" w:eastAsia="Times New Roman" w:hAnsi="Garamond" w:cs="Times New Roman"/>
          <w:bCs/>
          <w:sz w:val="24"/>
          <w:szCs w:val="24"/>
        </w:rPr>
      </w:pPr>
      <w:r w:rsidRPr="00C41532">
        <w:rPr>
          <w:rFonts w:ascii="Garamond" w:eastAsia="Garamond" w:hAnsi="Garamond" w:cs="Garamond"/>
          <w:bCs/>
          <w:sz w:val="24"/>
          <w:szCs w:val="24"/>
        </w:rPr>
        <w:t>Lakcíme:  </w:t>
      </w:r>
    </w:p>
    <w:p w14:paraId="0A9A7707" w14:textId="77777777" w:rsidR="001E69E7" w:rsidRPr="00C41532" w:rsidRDefault="00405166">
      <w:pPr>
        <w:spacing w:after="0" w:line="240" w:lineRule="auto"/>
        <w:ind w:left="407"/>
        <w:jc w:val="both"/>
        <w:rPr>
          <w:rFonts w:ascii="Garamond" w:eastAsia="Times New Roman" w:hAnsi="Garamond" w:cs="Times New Roman"/>
          <w:bCs/>
          <w:sz w:val="24"/>
          <w:szCs w:val="24"/>
        </w:rPr>
      </w:pPr>
      <w:r w:rsidRPr="00C41532">
        <w:rPr>
          <w:rFonts w:ascii="Garamond" w:eastAsia="Garamond" w:hAnsi="Garamond" w:cs="Garamond"/>
          <w:bCs/>
          <w:sz w:val="24"/>
          <w:szCs w:val="24"/>
        </w:rPr>
        <w:t>Tartózkodási helye:  </w:t>
      </w:r>
    </w:p>
    <w:p w14:paraId="62D50C7A" w14:textId="77777777" w:rsidR="001E69E7" w:rsidRPr="00C41532" w:rsidRDefault="00405166">
      <w:pPr>
        <w:spacing w:before="22" w:after="0" w:line="240" w:lineRule="auto"/>
        <w:ind w:left="413"/>
        <w:jc w:val="both"/>
        <w:rPr>
          <w:rFonts w:ascii="Garamond" w:eastAsia="Times New Roman" w:hAnsi="Garamond" w:cs="Times New Roman"/>
          <w:bCs/>
          <w:sz w:val="24"/>
          <w:szCs w:val="24"/>
        </w:rPr>
      </w:pPr>
      <w:r w:rsidRPr="00C41532">
        <w:rPr>
          <w:rFonts w:ascii="Garamond" w:eastAsia="Garamond" w:hAnsi="Garamond" w:cs="Garamond"/>
          <w:bCs/>
          <w:sz w:val="24"/>
          <w:szCs w:val="24"/>
        </w:rPr>
        <w:t>E-mail címe:  </w:t>
      </w:r>
    </w:p>
    <w:p w14:paraId="224C825C" w14:textId="77777777" w:rsidR="001E69E7" w:rsidRPr="00C41532" w:rsidRDefault="00405166">
      <w:pPr>
        <w:spacing w:after="0" w:line="240" w:lineRule="auto"/>
        <w:ind w:left="406"/>
        <w:jc w:val="both"/>
        <w:rPr>
          <w:rFonts w:ascii="Garamond" w:eastAsia="Times New Roman" w:hAnsi="Garamond" w:cs="Times New Roman"/>
          <w:bCs/>
          <w:sz w:val="24"/>
          <w:szCs w:val="24"/>
        </w:rPr>
      </w:pPr>
      <w:r w:rsidRPr="00C41532">
        <w:rPr>
          <w:rFonts w:ascii="Garamond" w:eastAsia="Garamond" w:hAnsi="Garamond" w:cs="Garamond"/>
          <w:bCs/>
          <w:sz w:val="24"/>
          <w:szCs w:val="24"/>
        </w:rPr>
        <w:t>Adóazonosító jele:  </w:t>
      </w:r>
    </w:p>
    <w:p w14:paraId="6C31B552" w14:textId="77777777" w:rsidR="001E69E7" w:rsidRPr="00C41532" w:rsidRDefault="00405166">
      <w:pPr>
        <w:spacing w:after="0" w:line="240" w:lineRule="auto"/>
        <w:ind w:left="407"/>
        <w:jc w:val="both"/>
        <w:rPr>
          <w:rFonts w:ascii="Garamond" w:eastAsia="Times New Roman" w:hAnsi="Garamond" w:cs="Times New Roman"/>
          <w:bCs/>
          <w:sz w:val="24"/>
          <w:szCs w:val="24"/>
        </w:rPr>
      </w:pPr>
      <w:r w:rsidRPr="00C41532">
        <w:rPr>
          <w:rFonts w:ascii="Garamond" w:eastAsia="Garamond" w:hAnsi="Garamond" w:cs="Garamond"/>
          <w:bCs/>
          <w:sz w:val="24"/>
          <w:szCs w:val="24"/>
        </w:rPr>
        <w:t>TAJ száma:  </w:t>
      </w:r>
    </w:p>
    <w:p w14:paraId="4A0609F1" w14:textId="77777777" w:rsidR="001E69E7" w:rsidRPr="00C41532" w:rsidRDefault="00405166">
      <w:pPr>
        <w:spacing w:after="0" w:line="240" w:lineRule="auto"/>
        <w:ind w:left="409"/>
        <w:jc w:val="both"/>
        <w:rPr>
          <w:rFonts w:ascii="Garamond" w:eastAsia="Times New Roman" w:hAnsi="Garamond" w:cs="Times New Roman"/>
          <w:bCs/>
          <w:sz w:val="24"/>
          <w:szCs w:val="24"/>
        </w:rPr>
      </w:pPr>
      <w:r w:rsidRPr="00C41532">
        <w:rPr>
          <w:rFonts w:ascii="Garamond" w:eastAsia="Garamond" w:hAnsi="Garamond" w:cs="Garamond"/>
          <w:bCs/>
          <w:sz w:val="24"/>
          <w:szCs w:val="24"/>
        </w:rPr>
        <w:t>Lakossági folyószámla száma:  </w:t>
      </w:r>
    </w:p>
    <w:p w14:paraId="64B845D4" w14:textId="77777777" w:rsidR="001E69E7" w:rsidRPr="00C41532" w:rsidRDefault="00405166">
      <w:pPr>
        <w:spacing w:after="0" w:line="240" w:lineRule="auto"/>
        <w:ind w:left="426" w:right="162"/>
        <w:jc w:val="both"/>
        <w:rPr>
          <w:rFonts w:ascii="Garamond" w:eastAsia="Times New Roman" w:hAnsi="Garamond" w:cs="Times New Roman"/>
          <w:bCs/>
          <w:sz w:val="24"/>
          <w:szCs w:val="24"/>
        </w:rPr>
      </w:pPr>
      <w:r w:rsidRPr="00C41532">
        <w:rPr>
          <w:rFonts w:ascii="Garamond" w:eastAsia="Garamond" w:hAnsi="Garamond" w:cs="Garamond"/>
          <w:bCs/>
          <w:sz w:val="24"/>
          <w:szCs w:val="24"/>
        </w:rPr>
        <w:t>mint Ösztöndíjas (a továbbiakban együtt: Felek) között az alulírott napon az alábbi feltételekkel:  </w:t>
      </w:r>
    </w:p>
    <w:p w14:paraId="0C5BC9B5" w14:textId="77777777" w:rsidR="001E69E7" w:rsidRPr="00C41532" w:rsidRDefault="00405166">
      <w:pPr>
        <w:spacing w:before="530" w:after="0" w:line="240" w:lineRule="auto"/>
        <w:ind w:left="426" w:right="3873"/>
        <w:jc w:val="both"/>
        <w:rPr>
          <w:rFonts w:ascii="Garamond" w:eastAsia="Times New Roman" w:hAnsi="Garamond" w:cs="Times New Roman"/>
          <w:bCs/>
          <w:sz w:val="24"/>
          <w:szCs w:val="24"/>
        </w:rPr>
      </w:pPr>
      <w:r w:rsidRPr="00C41532">
        <w:rPr>
          <w:rFonts w:ascii="Garamond" w:eastAsia="Garamond" w:hAnsi="Garamond" w:cs="Garamond"/>
          <w:bCs/>
          <w:sz w:val="24"/>
          <w:szCs w:val="24"/>
        </w:rPr>
        <w:t>Preambulum  </w:t>
      </w:r>
    </w:p>
    <w:p w14:paraId="3855E99D" w14:textId="77777777" w:rsidR="001E69E7" w:rsidRPr="00C41532" w:rsidRDefault="00405166">
      <w:pPr>
        <w:spacing w:before="260" w:after="0" w:line="240" w:lineRule="auto"/>
        <w:ind w:left="405" w:right="12" w:firstLine="12"/>
        <w:jc w:val="both"/>
        <w:rPr>
          <w:rFonts w:ascii="Garamond" w:eastAsia="Times New Roman" w:hAnsi="Garamond" w:cs="Times New Roman"/>
          <w:bCs/>
          <w:sz w:val="24"/>
          <w:szCs w:val="24"/>
        </w:rPr>
      </w:pPr>
      <w:r w:rsidRPr="00C41532">
        <w:rPr>
          <w:rFonts w:ascii="Garamond" w:eastAsia="Garamond" w:hAnsi="Garamond" w:cs="Garamond"/>
          <w:bCs/>
          <w:sz w:val="24"/>
          <w:szCs w:val="24"/>
        </w:rPr>
        <w:t>Szerződő Felek megállapítják, hogy jelen Szerződést megelőzően …………... azonosító számon a  20…/20….. tanévre, ………. azonosító számon a 20…/20…..már kötöttek ösztöndíjszerződést.  A megkötött Szerződés(</w:t>
      </w:r>
      <w:proofErr w:type="spellStart"/>
      <w:r w:rsidRPr="00C41532">
        <w:rPr>
          <w:rFonts w:ascii="Garamond" w:eastAsia="Garamond" w:hAnsi="Garamond" w:cs="Garamond"/>
          <w:bCs/>
          <w:sz w:val="24"/>
          <w:szCs w:val="24"/>
        </w:rPr>
        <w:t>ek</w:t>
      </w:r>
      <w:proofErr w:type="spellEnd"/>
      <w:r w:rsidRPr="00C41532">
        <w:rPr>
          <w:rFonts w:ascii="Garamond" w:eastAsia="Garamond" w:hAnsi="Garamond" w:cs="Garamond"/>
          <w:bCs/>
          <w:sz w:val="24"/>
          <w:szCs w:val="24"/>
        </w:rPr>
        <w:t>) jelen Szerződés aláírásával egyidejűleg hatályukat/át veszti/k,  2021. szeptember 1. napjától Felek jelen szerződés rendelkezéseit tekintik magukra  irányadónak.</w:t>
      </w:r>
      <w:r w:rsidRPr="00C41532">
        <w:rPr>
          <w:rFonts w:ascii="Garamond" w:eastAsia="Garamond" w:hAnsi="Garamond" w:cs="Garamond"/>
          <w:bCs/>
          <w:sz w:val="24"/>
          <w:szCs w:val="24"/>
          <w:vertAlign w:val="superscript"/>
        </w:rPr>
        <w:footnoteReference w:id="10"/>
      </w:r>
    </w:p>
    <w:p w14:paraId="52F0031A" w14:textId="77777777" w:rsidR="001E69E7" w:rsidRPr="00C41532" w:rsidRDefault="00405166">
      <w:pPr>
        <w:spacing w:before="275" w:after="0" w:line="240" w:lineRule="auto"/>
        <w:ind w:left="426" w:right="3312"/>
        <w:jc w:val="both"/>
        <w:rPr>
          <w:rFonts w:ascii="Garamond" w:eastAsia="Garamond" w:hAnsi="Garamond" w:cs="Garamond"/>
          <w:bCs/>
          <w:sz w:val="24"/>
          <w:szCs w:val="24"/>
        </w:rPr>
      </w:pPr>
      <w:r w:rsidRPr="00C41532">
        <w:rPr>
          <w:rFonts w:ascii="Garamond" w:eastAsia="Garamond" w:hAnsi="Garamond" w:cs="Garamond"/>
          <w:bCs/>
          <w:sz w:val="24"/>
          <w:szCs w:val="24"/>
        </w:rPr>
        <w:t>Általános rendelkezések</w:t>
      </w:r>
    </w:p>
    <w:p w14:paraId="5CB3D8D5" w14:textId="77777777" w:rsidR="001E69E7" w:rsidRPr="00C41532" w:rsidRDefault="001E69E7">
      <w:pPr>
        <w:spacing w:before="275" w:after="0" w:line="240" w:lineRule="auto"/>
        <w:ind w:left="426" w:right="3312"/>
        <w:jc w:val="both"/>
        <w:rPr>
          <w:rFonts w:ascii="Garamond" w:eastAsia="Times New Roman" w:hAnsi="Garamond" w:cs="Times New Roman"/>
          <w:bCs/>
          <w:sz w:val="24"/>
          <w:szCs w:val="24"/>
        </w:rPr>
      </w:pPr>
    </w:p>
    <w:p w14:paraId="7A923BCB" w14:textId="77777777" w:rsidR="001E69E7" w:rsidRPr="00C41532" w:rsidRDefault="00405166">
      <w:pPr>
        <w:spacing w:after="0" w:line="240" w:lineRule="auto"/>
        <w:ind w:left="426" w:right="8"/>
        <w:jc w:val="both"/>
        <w:rPr>
          <w:rFonts w:ascii="Garamond" w:eastAsia="Times New Roman" w:hAnsi="Garamond" w:cs="Times New Roman"/>
          <w:bCs/>
          <w:sz w:val="24"/>
          <w:szCs w:val="24"/>
        </w:rPr>
      </w:pPr>
      <w:r w:rsidRPr="00C41532">
        <w:rPr>
          <w:rFonts w:ascii="Garamond" w:eastAsia="Garamond" w:hAnsi="Garamond" w:cs="Garamond"/>
          <w:bCs/>
          <w:sz w:val="24"/>
          <w:szCs w:val="24"/>
        </w:rPr>
        <w:t>1. A Felek megállapodnak abban, hogy a Miniszterelnökség hatályos Támogatói Okirata (a  továbbiakban: Okirat) alapján, valamint a …Országos Önkormányzata hatályos …..Nemzetiségi</w:t>
      </w:r>
      <w:r w:rsidRPr="00C41532">
        <w:rPr>
          <w:rFonts w:ascii="Garamond" w:eastAsia="Times New Roman" w:hAnsi="Garamond" w:cs="Times New Roman"/>
          <w:bCs/>
          <w:sz w:val="24"/>
          <w:szCs w:val="24"/>
        </w:rPr>
        <w:t xml:space="preserve"> </w:t>
      </w:r>
      <w:r w:rsidRPr="00C41532">
        <w:rPr>
          <w:rFonts w:ascii="Garamond" w:eastAsia="Garamond" w:hAnsi="Garamond" w:cs="Garamond"/>
          <w:bCs/>
          <w:sz w:val="24"/>
          <w:szCs w:val="24"/>
        </w:rPr>
        <w:t xml:space="preserve">Pedagógus Tanulmányi Ösztöndíjprogram Szabályzata (a továbbiakban: Szabályzat) alapján  ösztöndíjszerződést (a továbbiakban: Szerződés) kötnek a megfelelően képzett, szakmailag  elhivatott, gyakorlati tapasztalattal rendelkező nemzetiségi pedagógus-utánpótlás biztosítása  céljából és tekintettel arra, hogy az Ösztöndíjas a meghirdetett </w:t>
      </w:r>
      <w:r w:rsidRPr="00C41532">
        <w:rPr>
          <w:rFonts w:ascii="Garamond" w:eastAsia="Garamond" w:hAnsi="Garamond" w:cs="Garamond"/>
          <w:bCs/>
          <w:sz w:val="24"/>
          <w:szCs w:val="24"/>
        </w:rPr>
        <w:lastRenderedPageBreak/>
        <w:t>és e szerződés tárgyát képező ösztöndíjra, az általa közölt tények és egyéb, az elbírálás szempontjából lényeges információ alapján jogosulttá vált.  </w:t>
      </w:r>
    </w:p>
    <w:p w14:paraId="570CC179" w14:textId="77777777" w:rsidR="001E69E7" w:rsidRPr="00C41532" w:rsidRDefault="001E69E7">
      <w:pPr>
        <w:spacing w:before="11" w:after="0" w:line="240" w:lineRule="auto"/>
        <w:ind w:left="389" w:right="9" w:firstLine="7"/>
        <w:jc w:val="both"/>
        <w:rPr>
          <w:rFonts w:ascii="Garamond" w:eastAsia="Garamond" w:hAnsi="Garamond" w:cs="Garamond"/>
          <w:bCs/>
          <w:sz w:val="24"/>
          <w:szCs w:val="24"/>
        </w:rPr>
      </w:pPr>
    </w:p>
    <w:p w14:paraId="1F6719FF" w14:textId="77777777" w:rsidR="001E69E7" w:rsidRPr="00C41532" w:rsidRDefault="00405166">
      <w:pPr>
        <w:spacing w:before="11" w:after="0" w:line="240" w:lineRule="auto"/>
        <w:ind w:left="389" w:right="9"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2. Az Ösztöndíjas a Szerződés aláírásával kijelenti, hogy az Okirat szabályrendszerét, az ösztöndíjra történő felhívást és Szabályzatot,– különös tekintettel az Ösztöndíjas által vállalt  elhelyezkedési kötelezettségre, illetve a szerződésszegés esetén életbelépő jogkövetkezményekre –  valamint a Szerződés tartalmát megismerte és megértette.</w:t>
      </w:r>
    </w:p>
    <w:p w14:paraId="515D19B6" w14:textId="77777777" w:rsidR="001E69E7" w:rsidRPr="00C41532" w:rsidRDefault="001E69E7">
      <w:pPr>
        <w:spacing w:before="11" w:after="0" w:line="240" w:lineRule="auto"/>
        <w:ind w:left="390" w:right="9" w:firstLine="10"/>
        <w:jc w:val="both"/>
        <w:rPr>
          <w:rFonts w:ascii="Garamond" w:eastAsia="Garamond" w:hAnsi="Garamond" w:cs="Garamond"/>
          <w:bCs/>
          <w:sz w:val="24"/>
          <w:szCs w:val="24"/>
        </w:rPr>
      </w:pPr>
    </w:p>
    <w:p w14:paraId="7BB03F4B" w14:textId="77777777" w:rsidR="001E69E7" w:rsidRPr="00C41532" w:rsidRDefault="00405166">
      <w:pPr>
        <w:spacing w:before="11" w:after="0" w:line="240" w:lineRule="auto"/>
        <w:ind w:left="390" w:right="9" w:firstLine="10"/>
        <w:jc w:val="both"/>
        <w:rPr>
          <w:rFonts w:ascii="Garamond" w:eastAsia="Times New Roman" w:hAnsi="Garamond" w:cs="Times New Roman"/>
          <w:bCs/>
          <w:sz w:val="24"/>
          <w:szCs w:val="24"/>
        </w:rPr>
      </w:pPr>
      <w:r w:rsidRPr="00C41532">
        <w:rPr>
          <w:rFonts w:ascii="Garamond" w:eastAsia="Garamond" w:hAnsi="Garamond" w:cs="Garamond"/>
          <w:bCs/>
          <w:sz w:val="24"/>
          <w:szCs w:val="24"/>
        </w:rPr>
        <w:t>3. Az Ösztöndíjas támogatása a Támogató által lebonyolított ………Nemzetiségi Pedagógus Tanulmányi Ösztöndíj Program (a továbbiakban: Program) által szabályozott keretek között történik.</w:t>
      </w:r>
    </w:p>
    <w:p w14:paraId="33791AD4" w14:textId="77777777" w:rsidR="001E69E7" w:rsidRPr="00C41532" w:rsidRDefault="001E69E7">
      <w:pPr>
        <w:spacing w:before="10" w:after="0" w:line="240" w:lineRule="auto"/>
        <w:ind w:left="397" w:right="8"/>
        <w:jc w:val="both"/>
        <w:rPr>
          <w:rFonts w:ascii="Garamond" w:eastAsia="Garamond" w:hAnsi="Garamond" w:cs="Garamond"/>
          <w:bCs/>
          <w:sz w:val="24"/>
          <w:szCs w:val="24"/>
        </w:rPr>
      </w:pPr>
    </w:p>
    <w:p w14:paraId="48071726" w14:textId="77777777" w:rsidR="001E69E7" w:rsidRPr="00C41532" w:rsidRDefault="00405166">
      <w:pPr>
        <w:spacing w:before="10" w:after="0" w:line="240" w:lineRule="auto"/>
        <w:ind w:left="397" w:right="8"/>
        <w:jc w:val="both"/>
        <w:rPr>
          <w:rFonts w:ascii="Garamond" w:eastAsia="Times New Roman" w:hAnsi="Garamond" w:cs="Times New Roman"/>
          <w:bCs/>
          <w:sz w:val="24"/>
          <w:szCs w:val="24"/>
        </w:rPr>
      </w:pPr>
      <w:r w:rsidRPr="00C41532">
        <w:rPr>
          <w:rFonts w:ascii="Garamond" w:eastAsia="Garamond" w:hAnsi="Garamond" w:cs="Garamond"/>
          <w:bCs/>
          <w:sz w:val="24"/>
          <w:szCs w:val="24"/>
        </w:rPr>
        <w:t>4. A Program végrehajtója a Magyarországi Német Pedagógiai és Módszertani Központ (székhely: 7624 Pécs, Mikes Kelemen utca 13., törzskönyvi azonosító szám:  845830, KSH statisztikai számjel: 15845838-8560-352-02, adószáma: 15845838-1-02) (a  továbbiakban: UMZ)  </w:t>
      </w:r>
    </w:p>
    <w:p w14:paraId="530FE85E" w14:textId="77777777" w:rsidR="001E69E7" w:rsidRPr="00C41532" w:rsidRDefault="00405166">
      <w:pPr>
        <w:spacing w:before="316" w:after="0" w:line="240" w:lineRule="auto"/>
        <w:ind w:left="426" w:right="3050"/>
        <w:jc w:val="both"/>
        <w:rPr>
          <w:rFonts w:ascii="Garamond" w:eastAsia="Times New Roman" w:hAnsi="Garamond" w:cs="Times New Roman"/>
          <w:bCs/>
          <w:sz w:val="24"/>
          <w:szCs w:val="24"/>
        </w:rPr>
      </w:pPr>
      <w:r w:rsidRPr="00C41532">
        <w:rPr>
          <w:rFonts w:ascii="Garamond" w:eastAsia="Garamond" w:hAnsi="Garamond" w:cs="Garamond"/>
          <w:bCs/>
          <w:sz w:val="24"/>
          <w:szCs w:val="24"/>
        </w:rPr>
        <w:t>Felek jogai és kötelezettségei  </w:t>
      </w:r>
    </w:p>
    <w:p w14:paraId="245236A4" w14:textId="77777777" w:rsidR="001E69E7" w:rsidRPr="00C41532" w:rsidRDefault="00405166">
      <w:pPr>
        <w:spacing w:before="295" w:after="0" w:line="240" w:lineRule="auto"/>
        <w:ind w:left="399" w:right="13" w:firstLine="3"/>
        <w:jc w:val="both"/>
        <w:rPr>
          <w:rFonts w:ascii="Garamond" w:eastAsia="Garamond" w:hAnsi="Garamond" w:cs="Garamond"/>
          <w:bCs/>
          <w:sz w:val="24"/>
          <w:szCs w:val="24"/>
        </w:rPr>
      </w:pPr>
      <w:r w:rsidRPr="00C41532">
        <w:rPr>
          <w:rFonts w:ascii="Garamond" w:eastAsia="Garamond" w:hAnsi="Garamond" w:cs="Garamond"/>
          <w:bCs/>
          <w:sz w:val="24"/>
          <w:szCs w:val="24"/>
        </w:rPr>
        <w:t>5. Az Ösztöndíjas tudomásul veszi, hogy az ösztöndíj elnyerésére kiírt felhívásnak, illetve az ösztöndíj folyósításának a Támogató által elérni kívánt célja, hogy  </w:t>
      </w:r>
    </w:p>
    <w:p w14:paraId="0106F8EA" w14:textId="77777777" w:rsidR="001E69E7" w:rsidRPr="00C41532" w:rsidRDefault="00405166">
      <w:pPr>
        <w:spacing w:after="0" w:line="240" w:lineRule="auto"/>
        <w:ind w:left="758" w:right="465" w:hanging="361"/>
        <w:jc w:val="both"/>
        <w:rPr>
          <w:rFonts w:ascii="Garamond" w:eastAsia="Times New Roman" w:hAnsi="Garamond" w:cs="Times New Roman"/>
          <w:bCs/>
          <w:sz w:val="24"/>
          <w:szCs w:val="24"/>
        </w:rPr>
      </w:pPr>
      <w:r w:rsidRPr="00C41532">
        <w:rPr>
          <w:rFonts w:ascii="Garamond" w:eastAsia="Garamond" w:hAnsi="Garamond" w:cs="Garamond"/>
          <w:bCs/>
          <w:sz w:val="24"/>
          <w:szCs w:val="24"/>
        </w:rPr>
        <w:t>a.) az Ösztöndíjas hallgató a nemzetiségi pedagógus képzésben a tanulmányait elhivatottan és eredményesen folytassa, törekedve a minél magasabb tanulmányi átlag elérésére; </w:t>
      </w:r>
    </w:p>
    <w:p w14:paraId="0387D97E" w14:textId="6590CA0A" w:rsidR="001E69E7" w:rsidRPr="00C41532" w:rsidRDefault="00405166">
      <w:pPr>
        <w:spacing w:after="0" w:line="240" w:lineRule="auto"/>
        <w:ind w:left="399" w:right="13" w:firstLine="3"/>
        <w:jc w:val="both"/>
        <w:rPr>
          <w:rFonts w:ascii="Garamond" w:eastAsia="Garamond" w:hAnsi="Garamond" w:cs="Garamond"/>
          <w:bCs/>
          <w:sz w:val="24"/>
          <w:szCs w:val="24"/>
        </w:rPr>
      </w:pPr>
      <w:r w:rsidRPr="00C41532">
        <w:rPr>
          <w:rFonts w:ascii="Garamond" w:hAnsi="Garamond"/>
          <w:bCs/>
          <w:sz w:val="24"/>
          <w:szCs w:val="24"/>
        </w:rPr>
        <w:t xml:space="preserve">b) </w:t>
      </w:r>
      <w:r w:rsidRPr="00C41532">
        <w:rPr>
          <w:rFonts w:ascii="Garamond" w:eastAsia="Garamond" w:hAnsi="Garamond" w:cs="Garamond"/>
          <w:bCs/>
          <w:sz w:val="24"/>
          <w:szCs w:val="24"/>
        </w:rPr>
        <w:t>az Ösztöndíjas szakképzettséget és végzettséget tanúsító oklevél (továbbiakban oklevél) megszerzését követően a nemzetiségi köznevelési intézmény alkalmazottjaként a végzettségének, szakképzettségének megfelelően helyezkedjen el, és ott legalább az ösztöndíj folyósításának időtartamával azonos ideig munkavégzésre irányuló főállású foglalkoztatási jogviszonyt tartson fenn</w:t>
      </w:r>
    </w:p>
    <w:p w14:paraId="0DAF57E5" w14:textId="77777777" w:rsidR="001E69E7" w:rsidRPr="00C41532" w:rsidRDefault="00405166">
      <w:pPr>
        <w:spacing w:before="11" w:after="0" w:line="240" w:lineRule="auto"/>
        <w:ind w:left="396" w:right="12" w:hanging="7"/>
        <w:jc w:val="both"/>
        <w:rPr>
          <w:rFonts w:ascii="Garamond" w:eastAsia="Times New Roman" w:hAnsi="Garamond" w:cs="Times New Roman"/>
          <w:bCs/>
          <w:sz w:val="24"/>
          <w:szCs w:val="24"/>
        </w:rPr>
      </w:pPr>
      <w:r w:rsidRPr="00C41532">
        <w:rPr>
          <w:rFonts w:ascii="Garamond" w:eastAsia="Garamond" w:hAnsi="Garamond" w:cs="Garamond"/>
          <w:bCs/>
          <w:sz w:val="24"/>
          <w:szCs w:val="24"/>
        </w:rPr>
        <w:t>E célok érdekében az Ösztöndíjas kötelezettséget vállal a Szabályzat szerinti kötelezettségek szerződésszerű teljesítésére.  </w:t>
      </w:r>
    </w:p>
    <w:p w14:paraId="1ACBB61B" w14:textId="77777777" w:rsidR="001E69E7" w:rsidRPr="00C41532" w:rsidRDefault="001E69E7">
      <w:pPr>
        <w:spacing w:before="5" w:after="0" w:line="240" w:lineRule="auto"/>
        <w:ind w:left="377" w:right="11" w:firstLine="25"/>
        <w:jc w:val="both"/>
        <w:rPr>
          <w:rFonts w:ascii="Garamond" w:eastAsia="Garamond" w:hAnsi="Garamond" w:cs="Garamond"/>
          <w:bCs/>
          <w:sz w:val="24"/>
          <w:szCs w:val="24"/>
        </w:rPr>
      </w:pPr>
    </w:p>
    <w:p w14:paraId="1415F013" w14:textId="77777777" w:rsidR="001E69E7" w:rsidRPr="00C41532" w:rsidRDefault="00405166">
      <w:pPr>
        <w:spacing w:before="5" w:after="0" w:line="240" w:lineRule="auto"/>
        <w:ind w:left="377" w:right="11" w:firstLine="25"/>
        <w:jc w:val="both"/>
        <w:rPr>
          <w:rFonts w:ascii="Garamond" w:eastAsia="Times New Roman" w:hAnsi="Garamond" w:cs="Times New Roman"/>
          <w:bCs/>
          <w:sz w:val="24"/>
          <w:szCs w:val="24"/>
        </w:rPr>
      </w:pPr>
      <w:r w:rsidRPr="00C41532">
        <w:rPr>
          <w:rFonts w:ascii="Garamond" w:eastAsia="Garamond" w:hAnsi="Garamond" w:cs="Garamond"/>
          <w:bCs/>
          <w:sz w:val="24"/>
          <w:szCs w:val="24"/>
        </w:rPr>
        <w:t>6. Az Ösztöndíjas a Szabályzat és jelen szerződés alapján a Szabályzatban megjelölt feltételek mellett válik jogosulttá és jogosult az ösztöndíjra. A Támogató a Szabályzat és jelen Szerződés alapján a Szabályzatban megjelölt feltételek mellett köteles az ösztöndíj biztosítására.</w:t>
      </w:r>
    </w:p>
    <w:p w14:paraId="28A7D2C9" w14:textId="77777777" w:rsidR="001E69E7" w:rsidRPr="00C41532" w:rsidRDefault="001E69E7">
      <w:pPr>
        <w:spacing w:before="11" w:after="0" w:line="240" w:lineRule="auto"/>
        <w:ind w:left="391" w:right="12" w:firstLine="11"/>
        <w:jc w:val="both"/>
        <w:rPr>
          <w:rFonts w:ascii="Garamond" w:eastAsia="Garamond" w:hAnsi="Garamond" w:cs="Garamond"/>
          <w:bCs/>
          <w:sz w:val="24"/>
          <w:szCs w:val="24"/>
        </w:rPr>
      </w:pPr>
    </w:p>
    <w:p w14:paraId="494E203E" w14:textId="77777777" w:rsidR="001E69E7" w:rsidRPr="00C41532" w:rsidRDefault="00405166">
      <w:pPr>
        <w:spacing w:before="11" w:after="0" w:line="240" w:lineRule="auto"/>
        <w:ind w:left="391" w:right="12" w:firstLine="11"/>
        <w:jc w:val="both"/>
        <w:rPr>
          <w:rFonts w:ascii="Garamond" w:eastAsia="Times New Roman" w:hAnsi="Garamond" w:cs="Times New Roman"/>
          <w:bCs/>
          <w:sz w:val="24"/>
          <w:szCs w:val="24"/>
        </w:rPr>
      </w:pPr>
      <w:r w:rsidRPr="00C41532">
        <w:rPr>
          <w:rFonts w:ascii="Garamond" w:eastAsia="Garamond" w:hAnsi="Garamond" w:cs="Garamond"/>
          <w:bCs/>
          <w:sz w:val="24"/>
          <w:szCs w:val="24"/>
        </w:rPr>
        <w:t>7. A Szerződés elválaszthatatlan részét képezi a Német Nemzetiségi Pedagógus Tanulmányi  Ösztöndíjprogram Felhívása és Szabályzata, amelyek előírásait a Felek magukra kötelezőnek  ismerik el, valamint az Ösztöndíjas igénybejelentése.  </w:t>
      </w:r>
    </w:p>
    <w:p w14:paraId="5537BF57" w14:textId="77777777" w:rsidR="001E69E7" w:rsidRPr="00C41532" w:rsidRDefault="001E69E7">
      <w:pPr>
        <w:spacing w:before="12" w:after="0" w:line="240" w:lineRule="auto"/>
        <w:ind w:left="388" w:right="11" w:firstLine="16"/>
        <w:jc w:val="both"/>
        <w:rPr>
          <w:rFonts w:ascii="Garamond" w:eastAsia="Garamond" w:hAnsi="Garamond" w:cs="Garamond"/>
          <w:bCs/>
          <w:sz w:val="24"/>
          <w:szCs w:val="24"/>
        </w:rPr>
      </w:pPr>
    </w:p>
    <w:p w14:paraId="56B45E1F" w14:textId="77777777" w:rsidR="001E69E7" w:rsidRPr="00C41532" w:rsidRDefault="00405166">
      <w:pPr>
        <w:spacing w:before="12" w:after="0" w:line="240" w:lineRule="auto"/>
        <w:ind w:left="388" w:right="11" w:firstLine="16"/>
        <w:jc w:val="both"/>
        <w:rPr>
          <w:rFonts w:ascii="Garamond" w:eastAsia="Garamond" w:hAnsi="Garamond" w:cs="Garamond"/>
          <w:bCs/>
          <w:sz w:val="24"/>
          <w:szCs w:val="24"/>
        </w:rPr>
      </w:pPr>
      <w:r w:rsidRPr="00C41532">
        <w:rPr>
          <w:rFonts w:ascii="Garamond" w:eastAsia="Garamond" w:hAnsi="Garamond" w:cs="Garamond"/>
          <w:bCs/>
          <w:sz w:val="24"/>
          <w:szCs w:val="24"/>
        </w:rPr>
        <w:t xml:space="preserve">8. Az Ösztöndíjas a Szerződés aláírásával kijelenti a Szabályzat tartalmát az  Ösztöndíjas teljes körűen megismerte, annak tartalmát, jogait és kötelezettségeit jelen  szerződés aláírásával kifejezetten elfogadja, magára nézve kötelezőnek elismeri.  </w:t>
      </w:r>
    </w:p>
    <w:p w14:paraId="608BAC38" w14:textId="77777777" w:rsidR="001E69E7" w:rsidRPr="00C41532" w:rsidRDefault="001E69E7">
      <w:pPr>
        <w:spacing w:before="12" w:after="0" w:line="240" w:lineRule="auto"/>
        <w:ind w:left="426" w:right="11" w:firstLine="16"/>
        <w:jc w:val="both"/>
        <w:rPr>
          <w:rFonts w:ascii="Garamond" w:eastAsia="Garamond" w:hAnsi="Garamond" w:cs="Garamond"/>
          <w:bCs/>
          <w:sz w:val="24"/>
          <w:szCs w:val="24"/>
        </w:rPr>
      </w:pPr>
    </w:p>
    <w:p w14:paraId="695ABBD4" w14:textId="4CCBE104" w:rsidR="001E69E7" w:rsidRPr="00C41532" w:rsidRDefault="00405166">
      <w:pPr>
        <w:spacing w:before="12" w:after="0" w:line="240" w:lineRule="auto"/>
        <w:ind w:left="426" w:right="11" w:firstLine="16"/>
        <w:jc w:val="both"/>
        <w:rPr>
          <w:rFonts w:ascii="Garamond" w:eastAsia="Times New Roman" w:hAnsi="Garamond" w:cs="Times New Roman"/>
          <w:bCs/>
          <w:sz w:val="24"/>
          <w:szCs w:val="24"/>
        </w:rPr>
      </w:pPr>
      <w:r w:rsidRPr="00C41532">
        <w:rPr>
          <w:rFonts w:ascii="Garamond" w:eastAsia="Garamond" w:hAnsi="Garamond" w:cs="Garamond"/>
          <w:bCs/>
          <w:sz w:val="24"/>
          <w:szCs w:val="24"/>
        </w:rPr>
        <w:t>9. Az Ösztöndíjas a Szerződés aláírásával kifejezett kötelezettséget vállal a Szabályzat  2</w:t>
      </w:r>
      <w:r w:rsidR="003D0ACF" w:rsidRPr="00C41532">
        <w:rPr>
          <w:rFonts w:ascii="Garamond" w:eastAsia="Garamond" w:hAnsi="Garamond" w:cs="Garamond"/>
          <w:bCs/>
          <w:sz w:val="24"/>
          <w:szCs w:val="24"/>
        </w:rPr>
        <w:t>6</w:t>
      </w:r>
      <w:r w:rsidRPr="00C41532">
        <w:rPr>
          <w:rFonts w:ascii="Garamond" w:eastAsia="Garamond" w:hAnsi="Garamond" w:cs="Garamond"/>
          <w:bCs/>
          <w:sz w:val="24"/>
          <w:szCs w:val="24"/>
        </w:rPr>
        <w:t>.2.2, 2</w:t>
      </w:r>
      <w:r w:rsidR="003D0ACF" w:rsidRPr="00C41532">
        <w:rPr>
          <w:rFonts w:ascii="Garamond" w:eastAsia="Garamond" w:hAnsi="Garamond" w:cs="Garamond"/>
          <w:bCs/>
          <w:sz w:val="24"/>
          <w:szCs w:val="24"/>
        </w:rPr>
        <w:t>6</w:t>
      </w:r>
      <w:r w:rsidRPr="00C41532">
        <w:rPr>
          <w:rFonts w:ascii="Garamond" w:eastAsia="Garamond" w:hAnsi="Garamond" w:cs="Garamond"/>
          <w:bCs/>
          <w:sz w:val="24"/>
          <w:szCs w:val="24"/>
        </w:rPr>
        <w:t>.3.</w:t>
      </w:r>
      <w:r w:rsidR="003D0ACF" w:rsidRPr="00C41532">
        <w:rPr>
          <w:rFonts w:ascii="Garamond" w:eastAsia="Garamond" w:hAnsi="Garamond" w:cs="Garamond"/>
          <w:bCs/>
          <w:sz w:val="24"/>
          <w:szCs w:val="24"/>
        </w:rPr>
        <w:t>1</w:t>
      </w:r>
      <w:r w:rsidRPr="00C41532">
        <w:rPr>
          <w:rFonts w:ascii="Garamond" w:eastAsia="Garamond" w:hAnsi="Garamond" w:cs="Garamond"/>
          <w:bCs/>
          <w:sz w:val="24"/>
          <w:szCs w:val="24"/>
        </w:rPr>
        <w:t xml:space="preserve"> és 2</w:t>
      </w:r>
      <w:r w:rsidR="003D0ACF" w:rsidRPr="00C41532">
        <w:rPr>
          <w:rFonts w:ascii="Garamond" w:eastAsia="Garamond" w:hAnsi="Garamond" w:cs="Garamond"/>
          <w:bCs/>
          <w:sz w:val="24"/>
          <w:szCs w:val="24"/>
        </w:rPr>
        <w:t>6</w:t>
      </w:r>
      <w:r w:rsidRPr="00C41532">
        <w:rPr>
          <w:rFonts w:ascii="Garamond" w:eastAsia="Garamond" w:hAnsi="Garamond" w:cs="Garamond"/>
          <w:bCs/>
          <w:sz w:val="24"/>
          <w:szCs w:val="24"/>
        </w:rPr>
        <w:t>.4.1 pont szerinti szerződésszegések esetére és a Szabályzat  megszüntetése körében felmerülő meghiúsulási kötbér megfizetésére Támogató részére.  A Támogatót meghiúsulási kötbér illeti, az Ösztöndíjast meghiúsulási kötbérfizetési kötelezettség terheli, melynek összege a visszafizetendő ösztöndíj 20%-</w:t>
      </w:r>
      <w:proofErr w:type="spellStart"/>
      <w:r w:rsidRPr="00C41532">
        <w:rPr>
          <w:rFonts w:ascii="Garamond" w:eastAsia="Garamond" w:hAnsi="Garamond" w:cs="Garamond"/>
          <w:bCs/>
          <w:sz w:val="24"/>
          <w:szCs w:val="24"/>
        </w:rPr>
        <w:t>ának</w:t>
      </w:r>
      <w:proofErr w:type="spellEnd"/>
      <w:r w:rsidRPr="00C41532">
        <w:rPr>
          <w:rFonts w:ascii="Garamond" w:eastAsia="Garamond" w:hAnsi="Garamond" w:cs="Garamond"/>
          <w:bCs/>
          <w:sz w:val="24"/>
          <w:szCs w:val="24"/>
        </w:rPr>
        <w:t xml:space="preserve"> megfelelő összeg. A meghiúsulási kötbér megfizetése alól az Ösztöndíjas mentesül, amennyiben a  szerződésszegését kimenti.  </w:t>
      </w:r>
    </w:p>
    <w:p w14:paraId="58E4ABE6" w14:textId="77777777" w:rsidR="001E69E7" w:rsidRPr="00C41532" w:rsidRDefault="001E69E7">
      <w:pPr>
        <w:spacing w:before="11" w:after="0" w:line="240" w:lineRule="auto"/>
        <w:ind w:left="395" w:right="13" w:firstLine="13"/>
        <w:jc w:val="both"/>
        <w:rPr>
          <w:rFonts w:ascii="Garamond" w:eastAsia="Garamond" w:hAnsi="Garamond" w:cs="Garamond"/>
          <w:bCs/>
          <w:sz w:val="24"/>
          <w:szCs w:val="24"/>
        </w:rPr>
      </w:pPr>
    </w:p>
    <w:p w14:paraId="57A3885F" w14:textId="3B1655FC" w:rsidR="001E69E7" w:rsidRPr="00C41532" w:rsidRDefault="00405166">
      <w:pPr>
        <w:spacing w:before="11" w:after="0" w:line="240" w:lineRule="auto"/>
        <w:ind w:left="395" w:right="13" w:firstLine="13"/>
        <w:jc w:val="both"/>
        <w:rPr>
          <w:rFonts w:ascii="Garamond" w:eastAsia="Times New Roman" w:hAnsi="Garamond" w:cs="Times New Roman"/>
          <w:bCs/>
          <w:sz w:val="24"/>
          <w:szCs w:val="24"/>
        </w:rPr>
      </w:pPr>
      <w:r w:rsidRPr="00C41532">
        <w:rPr>
          <w:rFonts w:ascii="Garamond" w:eastAsia="Garamond" w:hAnsi="Garamond" w:cs="Garamond"/>
          <w:bCs/>
          <w:sz w:val="24"/>
          <w:szCs w:val="24"/>
        </w:rPr>
        <w:t>10. Az Ösztöndíjas köteles a szerződéshez kapcsolódó személyes és tanulmányaival  kapcsolatos adataiban bekövetkezett változásokról, valamint a létesített foglalkoztatási  jogviszonyáról, annak változásairól, és minden lényeges körülményben beállt változásról 8 napon  belül, a pályázati felületen tájékoztatni az UMZ-t.  </w:t>
      </w:r>
    </w:p>
    <w:p w14:paraId="37B37AFB" w14:textId="77777777" w:rsidR="001E69E7" w:rsidRPr="00C41532" w:rsidRDefault="00405166">
      <w:pPr>
        <w:spacing w:before="314" w:after="0" w:line="240" w:lineRule="auto"/>
        <w:ind w:left="426" w:right="3145"/>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Adatvédelmi rendelkezések  </w:t>
      </w:r>
    </w:p>
    <w:p w14:paraId="7B81BA2F" w14:textId="4C3EABD3" w:rsidR="001E69E7" w:rsidRPr="00C41532" w:rsidRDefault="00405166">
      <w:pPr>
        <w:spacing w:before="294" w:after="0" w:line="240" w:lineRule="auto"/>
        <w:ind w:left="390" w:right="11" w:firstLine="18"/>
        <w:jc w:val="both"/>
        <w:rPr>
          <w:rFonts w:ascii="Garamond" w:eastAsia="Garamond" w:hAnsi="Garamond" w:cs="Garamond"/>
          <w:bCs/>
          <w:sz w:val="24"/>
          <w:szCs w:val="24"/>
        </w:rPr>
      </w:pPr>
      <w:r w:rsidRPr="00C41532">
        <w:rPr>
          <w:rFonts w:ascii="Garamond" w:eastAsia="Garamond" w:hAnsi="Garamond" w:cs="Garamond"/>
          <w:bCs/>
          <w:sz w:val="24"/>
          <w:szCs w:val="24"/>
        </w:rPr>
        <w:t xml:space="preserve">11. A Támogató, mint adatkezelő és az UMZ, mint adatfeldolgozó az Ösztöndíjasról rendelkezésére álló minden adatot, tényt,  információt, amely az Ösztöndíjas személyére vonatkozik, személyes adatként kezel, és ezen adatok  vonatkozásában a személyes adatok védelmére vonatkozó szabályok figyelembevételével jár el.  </w:t>
      </w:r>
    </w:p>
    <w:p w14:paraId="3AD09675" w14:textId="77777777" w:rsidR="001E69E7" w:rsidRPr="00C41532" w:rsidRDefault="00405166">
      <w:pPr>
        <w:spacing w:before="294" w:after="0" w:line="240" w:lineRule="auto"/>
        <w:ind w:left="390" w:right="11" w:firstLine="18"/>
        <w:jc w:val="both"/>
        <w:rPr>
          <w:rFonts w:ascii="Garamond" w:eastAsia="Garamond" w:hAnsi="Garamond" w:cs="Garamond"/>
          <w:bCs/>
          <w:sz w:val="24"/>
          <w:szCs w:val="24"/>
        </w:rPr>
      </w:pPr>
      <w:r w:rsidRPr="00C41532">
        <w:rPr>
          <w:rFonts w:ascii="Garamond" w:eastAsia="Garamond" w:hAnsi="Garamond" w:cs="Garamond"/>
          <w:bCs/>
          <w:sz w:val="24"/>
          <w:szCs w:val="24"/>
        </w:rPr>
        <w:t xml:space="preserve">12. A vonatkozó jogszabályok és a Szerződés rendelkezései alapján a Támogató és az UMZ jogosult az Ösztöndíjas személyi adataira vonatkozó, adatkezelés céljából szükséges  dokumentumokat és nyilatkozatokat bekérni és az abban foglalt személyes adatokat kezelni.  </w:t>
      </w:r>
    </w:p>
    <w:p w14:paraId="6F28EA3B" w14:textId="77777777" w:rsidR="001E69E7" w:rsidRPr="00C41532" w:rsidRDefault="00405166">
      <w:pPr>
        <w:spacing w:before="294" w:after="0" w:line="240" w:lineRule="auto"/>
        <w:ind w:left="390" w:right="11" w:firstLine="18"/>
        <w:jc w:val="both"/>
        <w:rPr>
          <w:rFonts w:ascii="Garamond" w:eastAsia="Times New Roman" w:hAnsi="Garamond" w:cs="Times New Roman"/>
          <w:bCs/>
          <w:sz w:val="24"/>
          <w:szCs w:val="24"/>
        </w:rPr>
      </w:pPr>
      <w:r w:rsidRPr="00C41532">
        <w:rPr>
          <w:rFonts w:ascii="Garamond" w:eastAsia="Garamond" w:hAnsi="Garamond" w:cs="Garamond"/>
          <w:bCs/>
          <w:sz w:val="24"/>
          <w:szCs w:val="24"/>
        </w:rPr>
        <w:t>13. A adatnyilvántartott személyes adatok: az Ösztöndíjas neve, születési neve, születési helye és  ideje, állampolgársága, Magyarországon tartózkodás jogcíme, tartózkodást igazoló okmány és  annak érvényessége, anyja neve, lakcíme, értesítési címe, adóazonosító jele, TAJ száma,  telefonszáma, email címe, legmagasabb iskolai végzettségét igazoló dokumentum (pl.: érettségi  bizonyítvány, főiskolai, egyetemi oklevél) a megítélt ösztöndíj összege, az értékelés szempontjai, az  Ösztöndíjas lakossági folyószámla száma, hallgatói jogviszonnyal kapcsolatos adatok (intézmény,  kar, szak megnevezése, valamint a képzés formája, a képzési idő, az adott képzésben elvégzett  félévek száma, hallgatói azonosító, aláírás, meghatalmazott, kézbesítési meghatalmazott), továbbá  szociális rászorultsággal kapcsolatos adatok.  </w:t>
      </w:r>
    </w:p>
    <w:p w14:paraId="0FAED093" w14:textId="77777777" w:rsidR="001E69E7" w:rsidRPr="00C41532" w:rsidRDefault="001E69E7">
      <w:pPr>
        <w:spacing w:before="10" w:after="0" w:line="240" w:lineRule="auto"/>
        <w:ind w:left="403" w:right="14" w:firstLine="6"/>
        <w:jc w:val="both"/>
        <w:rPr>
          <w:rFonts w:ascii="Garamond" w:eastAsia="Garamond" w:hAnsi="Garamond" w:cs="Garamond"/>
          <w:bCs/>
          <w:sz w:val="24"/>
          <w:szCs w:val="24"/>
        </w:rPr>
      </w:pPr>
    </w:p>
    <w:p w14:paraId="408443AF" w14:textId="77777777" w:rsidR="001E69E7" w:rsidRPr="00C41532" w:rsidRDefault="00405166">
      <w:pPr>
        <w:spacing w:before="10" w:after="0" w:line="240" w:lineRule="auto"/>
        <w:ind w:left="403" w:right="14" w:firstLine="6"/>
        <w:jc w:val="both"/>
        <w:rPr>
          <w:rFonts w:ascii="Garamond" w:eastAsia="Times New Roman" w:hAnsi="Garamond" w:cs="Times New Roman"/>
          <w:bCs/>
          <w:sz w:val="24"/>
          <w:szCs w:val="24"/>
        </w:rPr>
      </w:pPr>
      <w:r w:rsidRPr="00C41532">
        <w:rPr>
          <w:rFonts w:ascii="Garamond" w:eastAsia="Garamond" w:hAnsi="Garamond" w:cs="Garamond"/>
          <w:bCs/>
          <w:sz w:val="24"/>
          <w:szCs w:val="24"/>
        </w:rPr>
        <w:t>14. Jelen Szerződés megkötéséhez az Ösztöndíjas az alábbi dokumentumok másolatát  elektronikusan töltötte fel a pályázati felületre: </w:t>
      </w:r>
    </w:p>
    <w:p w14:paraId="2D2577D4" w14:textId="77777777" w:rsidR="001E69E7" w:rsidRPr="00C41532" w:rsidRDefault="00405166">
      <w:pPr>
        <w:spacing w:before="11" w:after="0" w:line="240" w:lineRule="auto"/>
        <w:ind w:left="684"/>
        <w:jc w:val="both"/>
        <w:rPr>
          <w:rFonts w:ascii="Garamond" w:eastAsia="Times New Roman" w:hAnsi="Garamond" w:cs="Times New Roman"/>
          <w:bCs/>
          <w:sz w:val="24"/>
          <w:szCs w:val="24"/>
        </w:rPr>
      </w:pPr>
      <w:r w:rsidRPr="00C41532">
        <w:rPr>
          <w:rFonts w:ascii="Garamond" w:eastAsia="Garamond" w:hAnsi="Garamond" w:cs="Garamond"/>
          <w:bCs/>
          <w:sz w:val="24"/>
          <w:szCs w:val="24"/>
        </w:rPr>
        <w:t>- személyazonosító igazolvány és az állandó lakóhelyet igazoló okmány  </w:t>
      </w:r>
    </w:p>
    <w:p w14:paraId="1172BF09" w14:textId="77777777" w:rsidR="001E69E7" w:rsidRPr="00C41532" w:rsidRDefault="00405166">
      <w:pPr>
        <w:spacing w:before="24" w:after="0" w:line="240" w:lineRule="auto"/>
        <w:ind w:left="684"/>
        <w:jc w:val="both"/>
        <w:rPr>
          <w:rFonts w:ascii="Garamond" w:eastAsia="Times New Roman" w:hAnsi="Garamond" w:cs="Times New Roman"/>
          <w:bCs/>
          <w:sz w:val="24"/>
          <w:szCs w:val="24"/>
        </w:rPr>
      </w:pPr>
      <w:r w:rsidRPr="00C41532">
        <w:rPr>
          <w:rFonts w:ascii="Garamond" w:eastAsia="Garamond" w:hAnsi="Garamond" w:cs="Garamond"/>
          <w:bCs/>
          <w:sz w:val="24"/>
          <w:szCs w:val="24"/>
        </w:rPr>
        <w:t>- TAJ és adókártya.  </w:t>
      </w:r>
    </w:p>
    <w:p w14:paraId="7A176687" w14:textId="77777777" w:rsidR="001E69E7" w:rsidRPr="00C41532" w:rsidRDefault="001E69E7">
      <w:pPr>
        <w:spacing w:before="24" w:after="0" w:line="240" w:lineRule="auto"/>
        <w:ind w:left="394" w:right="11" w:firstLine="13"/>
        <w:jc w:val="both"/>
        <w:rPr>
          <w:rFonts w:ascii="Garamond" w:eastAsia="Garamond" w:hAnsi="Garamond" w:cs="Garamond"/>
          <w:bCs/>
          <w:sz w:val="24"/>
          <w:szCs w:val="24"/>
        </w:rPr>
      </w:pPr>
    </w:p>
    <w:p w14:paraId="6EC533F7" w14:textId="14BE19B1" w:rsidR="001E69E7" w:rsidRPr="00C41532" w:rsidRDefault="00405166">
      <w:pPr>
        <w:spacing w:before="24" w:after="0" w:line="240" w:lineRule="auto"/>
        <w:ind w:left="394" w:right="11" w:firstLine="13"/>
        <w:jc w:val="both"/>
        <w:rPr>
          <w:rFonts w:ascii="Garamond" w:eastAsia="Times New Roman" w:hAnsi="Garamond" w:cs="Times New Roman"/>
          <w:bCs/>
          <w:sz w:val="24"/>
          <w:szCs w:val="24"/>
        </w:rPr>
      </w:pPr>
      <w:r w:rsidRPr="00C41532">
        <w:rPr>
          <w:rFonts w:ascii="Garamond" w:eastAsia="Garamond" w:hAnsi="Garamond" w:cs="Garamond"/>
          <w:bCs/>
          <w:sz w:val="24"/>
          <w:szCs w:val="24"/>
        </w:rPr>
        <w:t>15. Ösztöndíjas már a jelen Szerződés aláírásával hozzájárul a  kezelt adatok körének a Támogató részére támogatást nyújtó Miniszterelnökség részére,  a Magyarországi Nemzetiségek Bizottsága (NEB), valamint az Ösztöndíjast képviselő országos nemzetiségi önkormányzat részére  történő átadásához.  </w:t>
      </w:r>
    </w:p>
    <w:p w14:paraId="1E676C5D" w14:textId="77777777" w:rsidR="001E69E7" w:rsidRPr="00C41532" w:rsidRDefault="00405166">
      <w:pPr>
        <w:spacing w:before="280" w:after="0" w:line="240" w:lineRule="auto"/>
        <w:ind w:left="426" w:right="3420"/>
        <w:jc w:val="both"/>
        <w:rPr>
          <w:rFonts w:ascii="Garamond" w:eastAsia="Garamond" w:hAnsi="Garamond" w:cs="Garamond"/>
          <w:bCs/>
          <w:sz w:val="24"/>
          <w:szCs w:val="24"/>
        </w:rPr>
      </w:pPr>
      <w:r w:rsidRPr="00C41532">
        <w:rPr>
          <w:rFonts w:ascii="Garamond" w:eastAsia="Garamond" w:hAnsi="Garamond" w:cs="Garamond"/>
          <w:bCs/>
          <w:sz w:val="24"/>
          <w:szCs w:val="24"/>
        </w:rPr>
        <w:t>Vegyes rendelkezések  </w:t>
      </w:r>
    </w:p>
    <w:p w14:paraId="00B4F957" w14:textId="77777777" w:rsidR="001E69E7" w:rsidRPr="00C41532" w:rsidRDefault="001E69E7">
      <w:pPr>
        <w:spacing w:before="120" w:after="0" w:line="240" w:lineRule="auto"/>
        <w:ind w:left="425" w:right="3419"/>
        <w:jc w:val="both"/>
        <w:rPr>
          <w:rFonts w:ascii="Garamond" w:eastAsia="Times New Roman" w:hAnsi="Garamond" w:cs="Times New Roman"/>
          <w:bCs/>
          <w:sz w:val="24"/>
          <w:szCs w:val="24"/>
        </w:rPr>
      </w:pPr>
    </w:p>
    <w:p w14:paraId="39CE3202" w14:textId="77777777" w:rsidR="001E69E7" w:rsidRPr="00C41532" w:rsidRDefault="00405166">
      <w:pPr>
        <w:spacing w:after="0" w:line="240" w:lineRule="auto"/>
        <w:ind w:left="426" w:right="11"/>
        <w:jc w:val="both"/>
        <w:rPr>
          <w:rFonts w:ascii="Garamond" w:eastAsia="Times New Roman" w:hAnsi="Garamond" w:cs="Times New Roman"/>
          <w:bCs/>
          <w:sz w:val="24"/>
          <w:szCs w:val="24"/>
        </w:rPr>
      </w:pPr>
      <w:r w:rsidRPr="00C41532">
        <w:rPr>
          <w:rFonts w:ascii="Garamond" w:eastAsia="Garamond" w:hAnsi="Garamond" w:cs="Garamond"/>
          <w:bCs/>
          <w:sz w:val="24"/>
          <w:szCs w:val="24"/>
        </w:rPr>
        <w:t>16. Az Ösztöndíjas a Szerződés aláírásával kifejezetten akként nyilatkozik, hogy  tudomásul veszi és elfogadja, hogy a Támogató a Szabályzat módosításával a támogatási  szerződés egyoldalú módosításra jogosult. Támogató a Szabályzat módosításáról és annak  lényegi rendelkezésinek változásáról az Ösztöndíjast tájékoztatja. Amennyiben a  tájékoztatástól számított 8 napon belül az Ösztöndíjas kifogással nem él, a módosított  Szabályzat a Szerződés részévé válik. Amennyiben az Ösztöndíjas a módosítás ellen  határidőben tiltakozik, a Szerződés a módosított Szabályzat hatályba lépését követő 10.  napon megszűnik. Megszűnés esetén az Ösztöndíjas a részére kifizetett ösztöndíjösszeg, vagy a kötelezettségei teljesítési arányára tekintettel annak arányos részének  visszafizetésére köteles.  </w:t>
      </w:r>
    </w:p>
    <w:p w14:paraId="3661416F" w14:textId="77777777" w:rsidR="001E69E7" w:rsidRPr="00C41532" w:rsidRDefault="001E69E7">
      <w:pPr>
        <w:spacing w:before="11" w:after="0" w:line="240" w:lineRule="auto"/>
        <w:ind w:left="400" w:right="12" w:firstLine="8"/>
        <w:jc w:val="both"/>
        <w:rPr>
          <w:rFonts w:ascii="Garamond" w:eastAsia="Garamond" w:hAnsi="Garamond" w:cs="Garamond"/>
          <w:bCs/>
          <w:sz w:val="24"/>
          <w:szCs w:val="24"/>
        </w:rPr>
      </w:pPr>
    </w:p>
    <w:p w14:paraId="4C1801EF" w14:textId="77777777" w:rsidR="001E69E7" w:rsidRPr="00C41532" w:rsidRDefault="00405166">
      <w:pPr>
        <w:spacing w:before="11" w:after="0" w:line="240" w:lineRule="auto"/>
        <w:ind w:left="400" w:right="12" w:firstLine="8"/>
        <w:jc w:val="both"/>
        <w:rPr>
          <w:rFonts w:ascii="Garamond" w:eastAsia="Times New Roman" w:hAnsi="Garamond" w:cs="Times New Roman"/>
          <w:bCs/>
          <w:sz w:val="24"/>
          <w:szCs w:val="24"/>
        </w:rPr>
      </w:pPr>
      <w:r w:rsidRPr="00C41532">
        <w:rPr>
          <w:rFonts w:ascii="Garamond" w:eastAsia="Garamond" w:hAnsi="Garamond" w:cs="Garamond"/>
          <w:bCs/>
          <w:sz w:val="24"/>
          <w:szCs w:val="24"/>
        </w:rPr>
        <w:t>17. A Felek a Szerződést megértették és tudomásul vették, amelyet annak aláírásával  elismernek, továbbá kijelentik, hogy a szerződésben foglalt jogügyletet a szerződésben rögzített  formában kívánják egymással megkötni.  </w:t>
      </w:r>
    </w:p>
    <w:p w14:paraId="500F1A05" w14:textId="77777777" w:rsidR="001E69E7" w:rsidRPr="00C41532" w:rsidRDefault="001E69E7">
      <w:pPr>
        <w:spacing w:before="11" w:after="0" w:line="240" w:lineRule="auto"/>
        <w:ind w:left="377" w:right="12" w:firstLine="32"/>
        <w:jc w:val="both"/>
        <w:rPr>
          <w:rFonts w:ascii="Garamond" w:eastAsia="Garamond" w:hAnsi="Garamond" w:cs="Garamond"/>
          <w:bCs/>
          <w:sz w:val="24"/>
          <w:szCs w:val="24"/>
        </w:rPr>
      </w:pPr>
    </w:p>
    <w:p w14:paraId="6E6616BE" w14:textId="77777777" w:rsidR="001E69E7" w:rsidRPr="00C41532" w:rsidRDefault="00405166">
      <w:pPr>
        <w:spacing w:before="11" w:after="0" w:line="240" w:lineRule="auto"/>
        <w:ind w:left="377" w:right="12" w:firstLine="32"/>
        <w:jc w:val="both"/>
        <w:rPr>
          <w:rFonts w:ascii="Garamond" w:eastAsia="Times New Roman" w:hAnsi="Garamond" w:cs="Times New Roman"/>
          <w:bCs/>
          <w:sz w:val="24"/>
          <w:szCs w:val="24"/>
        </w:rPr>
      </w:pPr>
      <w:r w:rsidRPr="00C41532">
        <w:rPr>
          <w:rFonts w:ascii="Garamond" w:eastAsia="Garamond" w:hAnsi="Garamond" w:cs="Garamond"/>
          <w:bCs/>
          <w:sz w:val="24"/>
          <w:szCs w:val="24"/>
        </w:rPr>
        <w:t>18. Szerződő felek kifejezetten rögzítik, hogy az UMZ-n, valamint az NPTÖP  informatikai rendszeren keresztül történő kommunikációt, a szerződéses kapcsolatukban  joghatályosnak elismerik.  </w:t>
      </w:r>
    </w:p>
    <w:p w14:paraId="5D836A90" w14:textId="77777777" w:rsidR="001E69E7" w:rsidRPr="00C41532" w:rsidRDefault="001E69E7">
      <w:pPr>
        <w:spacing w:before="10" w:after="0" w:line="240" w:lineRule="auto"/>
        <w:ind w:left="398" w:right="14" w:firstLine="10"/>
        <w:jc w:val="both"/>
        <w:rPr>
          <w:rFonts w:ascii="Garamond" w:eastAsia="Garamond" w:hAnsi="Garamond" w:cs="Garamond"/>
          <w:bCs/>
          <w:sz w:val="24"/>
          <w:szCs w:val="24"/>
        </w:rPr>
      </w:pPr>
    </w:p>
    <w:p w14:paraId="159BF3C0" w14:textId="77777777" w:rsidR="001E69E7" w:rsidRPr="00C41532" w:rsidRDefault="00405166">
      <w:pPr>
        <w:spacing w:before="10" w:after="0" w:line="240" w:lineRule="auto"/>
        <w:ind w:left="398" w:right="14" w:firstLine="10"/>
        <w:jc w:val="both"/>
        <w:rPr>
          <w:rFonts w:ascii="Garamond" w:eastAsia="Times New Roman" w:hAnsi="Garamond" w:cs="Times New Roman"/>
          <w:bCs/>
          <w:sz w:val="24"/>
          <w:szCs w:val="24"/>
        </w:rPr>
      </w:pPr>
      <w:r w:rsidRPr="00C41532">
        <w:rPr>
          <w:rFonts w:ascii="Garamond" w:eastAsia="Garamond" w:hAnsi="Garamond" w:cs="Garamond"/>
          <w:bCs/>
          <w:sz w:val="24"/>
          <w:szCs w:val="24"/>
        </w:rPr>
        <w:t>19. Felek a Szerződést, 3 példányban, mint akaratukkal mindenben egyezőt saját kezűleg írják  alá.  </w:t>
      </w:r>
    </w:p>
    <w:p w14:paraId="1AE2D3A2" w14:textId="77777777" w:rsidR="001E69E7" w:rsidRPr="00C41532" w:rsidRDefault="00405166">
      <w:pPr>
        <w:spacing w:before="11" w:after="0" w:line="240" w:lineRule="auto"/>
        <w:ind w:left="396" w:right="14" w:hanging="1"/>
        <w:jc w:val="both"/>
        <w:rPr>
          <w:rFonts w:ascii="Garamond" w:eastAsia="Times New Roman" w:hAnsi="Garamond" w:cs="Times New Roman"/>
          <w:bCs/>
          <w:sz w:val="24"/>
          <w:szCs w:val="24"/>
        </w:rPr>
      </w:pPr>
      <w:r w:rsidRPr="00C41532">
        <w:rPr>
          <w:rFonts w:ascii="Garamond" w:eastAsia="Garamond" w:hAnsi="Garamond" w:cs="Garamond"/>
          <w:bCs/>
          <w:sz w:val="24"/>
          <w:szCs w:val="24"/>
        </w:rPr>
        <w:t>20. Az Ösztöndíjas kijelenti, hogy cselekvőképes magyar állampolgár és a szerződéskötési  képessége korlátozás alatt nem áll.  </w:t>
      </w:r>
    </w:p>
    <w:p w14:paraId="0ADDC140" w14:textId="77777777" w:rsidR="001E69E7" w:rsidRPr="00C41532" w:rsidRDefault="00405166">
      <w:pPr>
        <w:spacing w:before="617" w:after="0" w:line="240" w:lineRule="auto"/>
        <w:ind w:left="411"/>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Budapest, ……………………………….  </w:t>
      </w:r>
    </w:p>
    <w:p w14:paraId="784B6E17" w14:textId="77777777" w:rsidR="001E69E7" w:rsidRPr="00C41532" w:rsidRDefault="00405166">
      <w:pPr>
        <w:spacing w:before="538" w:after="0" w:line="240" w:lineRule="auto"/>
        <w:ind w:left="851" w:right="923"/>
        <w:jc w:val="both"/>
        <w:rPr>
          <w:rFonts w:ascii="Garamond" w:eastAsia="Garamond" w:hAnsi="Garamond" w:cs="Garamond"/>
          <w:bCs/>
          <w:sz w:val="24"/>
          <w:szCs w:val="24"/>
        </w:rPr>
      </w:pPr>
      <w:r w:rsidRPr="00C41532">
        <w:rPr>
          <w:rFonts w:ascii="Garamond" w:eastAsia="Garamond" w:hAnsi="Garamond" w:cs="Garamond"/>
          <w:bCs/>
          <w:sz w:val="24"/>
          <w:szCs w:val="24"/>
        </w:rPr>
        <w:t>………………….….</w:t>
      </w:r>
      <w:r w:rsidRPr="00C41532">
        <w:rPr>
          <w:rFonts w:ascii="Garamond" w:eastAsia="Garamond" w:hAnsi="Garamond" w:cs="Garamond"/>
          <w:bCs/>
          <w:sz w:val="24"/>
          <w:szCs w:val="24"/>
        </w:rPr>
        <w:tab/>
      </w:r>
      <w:r w:rsidRPr="00C41532">
        <w:rPr>
          <w:rFonts w:ascii="Garamond" w:eastAsia="Garamond" w:hAnsi="Garamond" w:cs="Garamond"/>
          <w:bCs/>
          <w:sz w:val="24"/>
          <w:szCs w:val="24"/>
        </w:rPr>
        <w:tab/>
      </w:r>
      <w:r w:rsidRPr="00C41532">
        <w:rPr>
          <w:rFonts w:ascii="Garamond" w:eastAsia="Garamond" w:hAnsi="Garamond" w:cs="Garamond"/>
          <w:bCs/>
          <w:sz w:val="24"/>
          <w:szCs w:val="24"/>
        </w:rPr>
        <w:tab/>
      </w:r>
      <w:r w:rsidRPr="00C41532">
        <w:rPr>
          <w:rFonts w:ascii="Garamond" w:eastAsia="Garamond" w:hAnsi="Garamond" w:cs="Garamond"/>
          <w:bCs/>
          <w:sz w:val="24"/>
          <w:szCs w:val="24"/>
        </w:rPr>
        <w:tab/>
        <w:t>…………………………….</w:t>
      </w:r>
    </w:p>
    <w:p w14:paraId="00CB7141" w14:textId="77777777" w:rsidR="001E69E7" w:rsidRPr="00C41532" w:rsidRDefault="00405166">
      <w:pPr>
        <w:spacing w:after="0" w:line="240" w:lineRule="auto"/>
        <w:ind w:left="851" w:right="924" w:firstLine="567"/>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Támogató </w:t>
      </w:r>
      <w:r w:rsidRPr="00C41532">
        <w:rPr>
          <w:rFonts w:ascii="Garamond" w:eastAsia="Garamond" w:hAnsi="Garamond" w:cs="Garamond"/>
          <w:bCs/>
          <w:sz w:val="24"/>
          <w:szCs w:val="24"/>
        </w:rPr>
        <w:tab/>
      </w:r>
      <w:r w:rsidRPr="00C41532">
        <w:rPr>
          <w:rFonts w:ascii="Garamond" w:eastAsia="Garamond" w:hAnsi="Garamond" w:cs="Garamond"/>
          <w:bCs/>
          <w:sz w:val="24"/>
          <w:szCs w:val="24"/>
        </w:rPr>
        <w:tab/>
      </w:r>
      <w:r w:rsidRPr="00C41532">
        <w:rPr>
          <w:rFonts w:ascii="Garamond" w:eastAsia="Garamond" w:hAnsi="Garamond" w:cs="Garamond"/>
          <w:bCs/>
          <w:sz w:val="24"/>
          <w:szCs w:val="24"/>
        </w:rPr>
        <w:tab/>
      </w:r>
      <w:r w:rsidRPr="00C41532">
        <w:rPr>
          <w:rFonts w:ascii="Garamond" w:eastAsia="Garamond" w:hAnsi="Garamond" w:cs="Garamond"/>
          <w:bCs/>
          <w:sz w:val="24"/>
          <w:szCs w:val="24"/>
        </w:rPr>
        <w:tab/>
      </w:r>
      <w:r w:rsidRPr="00C41532">
        <w:rPr>
          <w:rFonts w:ascii="Garamond" w:eastAsia="Garamond" w:hAnsi="Garamond" w:cs="Garamond"/>
          <w:bCs/>
          <w:sz w:val="24"/>
          <w:szCs w:val="24"/>
        </w:rPr>
        <w:tab/>
      </w:r>
      <w:r w:rsidRPr="00C41532">
        <w:rPr>
          <w:rFonts w:ascii="Garamond" w:eastAsia="Garamond" w:hAnsi="Garamond" w:cs="Garamond"/>
          <w:bCs/>
          <w:sz w:val="24"/>
          <w:szCs w:val="24"/>
        </w:rPr>
        <w:tab/>
        <w:t>Ösztöndíjas  </w:t>
      </w:r>
    </w:p>
    <w:p w14:paraId="17C478B2" w14:textId="77777777" w:rsidR="001E69E7" w:rsidRPr="00C41532" w:rsidRDefault="00405166">
      <w:pPr>
        <w:spacing w:before="865" w:after="0" w:line="240" w:lineRule="auto"/>
        <w:ind w:left="384"/>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Pénzügyileg </w:t>
      </w:r>
      <w:proofErr w:type="spellStart"/>
      <w:r w:rsidRPr="00C41532">
        <w:rPr>
          <w:rFonts w:ascii="Garamond" w:eastAsia="Garamond" w:hAnsi="Garamond" w:cs="Garamond"/>
          <w:bCs/>
          <w:sz w:val="24"/>
          <w:szCs w:val="24"/>
        </w:rPr>
        <w:t>ellenjegyzem</w:t>
      </w:r>
      <w:proofErr w:type="spellEnd"/>
      <w:r w:rsidRPr="00C41532">
        <w:rPr>
          <w:rFonts w:ascii="Garamond" w:eastAsia="Garamond" w:hAnsi="Garamond" w:cs="Garamond"/>
          <w:bCs/>
          <w:sz w:val="24"/>
          <w:szCs w:val="24"/>
        </w:rPr>
        <w:t>:  </w:t>
      </w:r>
    </w:p>
    <w:p w14:paraId="67571356" w14:textId="77777777" w:rsidR="001E69E7" w:rsidRPr="00C41532" w:rsidRDefault="00405166">
      <w:pPr>
        <w:spacing w:before="292" w:after="0" w:line="240" w:lineRule="auto"/>
        <w:ind w:left="394"/>
        <w:jc w:val="both"/>
        <w:rPr>
          <w:rFonts w:ascii="Garamond" w:eastAsia="Times New Roman" w:hAnsi="Garamond" w:cs="Times New Roman"/>
          <w:bCs/>
          <w:sz w:val="24"/>
          <w:szCs w:val="24"/>
        </w:rPr>
      </w:pPr>
      <w:r w:rsidRPr="00C41532">
        <w:rPr>
          <w:rFonts w:ascii="Garamond" w:eastAsia="Garamond" w:hAnsi="Garamond" w:cs="Garamond"/>
          <w:bCs/>
          <w:sz w:val="24"/>
          <w:szCs w:val="24"/>
        </w:rPr>
        <w:t>Budapest, …………………………………..  </w:t>
      </w:r>
    </w:p>
    <w:p w14:paraId="128DCB4F" w14:textId="77777777" w:rsidR="001E69E7" w:rsidRPr="00C41532" w:rsidRDefault="00405166">
      <w:pPr>
        <w:spacing w:before="562" w:after="0" w:line="240" w:lineRule="auto"/>
        <w:ind w:left="407"/>
        <w:jc w:val="both"/>
        <w:rPr>
          <w:rFonts w:ascii="Garamond" w:eastAsia="Times New Roman" w:hAnsi="Garamond" w:cs="Times New Roman"/>
          <w:bCs/>
          <w:sz w:val="24"/>
          <w:szCs w:val="24"/>
        </w:rPr>
      </w:pPr>
      <w:r w:rsidRPr="00C41532">
        <w:rPr>
          <w:rFonts w:ascii="Garamond" w:eastAsia="Garamond" w:hAnsi="Garamond" w:cs="Garamond"/>
          <w:bCs/>
          <w:sz w:val="24"/>
          <w:szCs w:val="24"/>
        </w:rPr>
        <w:t>……………………………..  </w:t>
      </w:r>
    </w:p>
    <w:p w14:paraId="64BD57A2" w14:textId="77777777" w:rsidR="001E69E7" w:rsidRPr="00C41532" w:rsidRDefault="00405166">
      <w:pPr>
        <w:spacing w:after="0" w:line="240" w:lineRule="auto"/>
        <w:ind w:left="390"/>
        <w:jc w:val="both"/>
        <w:rPr>
          <w:rFonts w:ascii="Garamond" w:eastAsia="Times New Roman" w:hAnsi="Garamond" w:cs="Times New Roman"/>
          <w:bCs/>
          <w:sz w:val="24"/>
          <w:szCs w:val="24"/>
        </w:rPr>
      </w:pPr>
      <w:r w:rsidRPr="00C41532">
        <w:rPr>
          <w:rFonts w:ascii="Garamond" w:eastAsia="Garamond" w:hAnsi="Garamond" w:cs="Garamond"/>
          <w:bCs/>
          <w:sz w:val="24"/>
          <w:szCs w:val="24"/>
        </w:rPr>
        <w:t>Támogató gazdasági vezetője  </w:t>
      </w:r>
    </w:p>
    <w:p w14:paraId="4ED7DC0F" w14:textId="77777777" w:rsidR="001E69E7" w:rsidRPr="00C41532" w:rsidRDefault="00405166">
      <w:pPr>
        <w:rPr>
          <w:rFonts w:ascii="Garamond" w:eastAsia="Times New Roman" w:hAnsi="Garamond" w:cs="Times New Roman"/>
          <w:bCs/>
          <w:sz w:val="24"/>
          <w:szCs w:val="24"/>
        </w:rPr>
      </w:pPr>
      <w:r w:rsidRPr="00C41532">
        <w:rPr>
          <w:rFonts w:ascii="Garamond" w:hAnsi="Garamond"/>
          <w:bCs/>
          <w:sz w:val="24"/>
          <w:szCs w:val="24"/>
        </w:rPr>
        <w:br w:type="page"/>
      </w:r>
    </w:p>
    <w:p w14:paraId="4A220F1B" w14:textId="77777777" w:rsidR="001E69E7" w:rsidRPr="00C41532" w:rsidRDefault="00405166">
      <w:pPr>
        <w:pStyle w:val="Cmsor1"/>
        <w:jc w:val="right"/>
        <w:rPr>
          <w:rFonts w:ascii="Garamond" w:eastAsia="Garamond" w:hAnsi="Garamond" w:cs="Garamond"/>
          <w:bCs/>
          <w:sz w:val="24"/>
          <w:szCs w:val="24"/>
        </w:rPr>
      </w:pPr>
      <w:bookmarkStart w:id="17" w:name="_Toc138743954"/>
      <w:r w:rsidRPr="00C41532">
        <w:rPr>
          <w:rFonts w:ascii="Garamond" w:eastAsia="Garamond" w:hAnsi="Garamond" w:cs="Garamond"/>
          <w:bCs/>
          <w:color w:val="000000"/>
          <w:sz w:val="24"/>
          <w:szCs w:val="24"/>
        </w:rPr>
        <w:lastRenderedPageBreak/>
        <w:t>Szabályzat 2. számú melléklete</w:t>
      </w:r>
      <w:bookmarkEnd w:id="17"/>
      <w:r w:rsidRPr="00C41532">
        <w:rPr>
          <w:rFonts w:ascii="Garamond" w:eastAsia="Garamond" w:hAnsi="Garamond" w:cs="Garamond"/>
          <w:bCs/>
          <w:color w:val="000000"/>
          <w:sz w:val="24"/>
          <w:szCs w:val="24"/>
        </w:rPr>
        <w:t> </w:t>
      </w:r>
    </w:p>
    <w:p w14:paraId="17AA489E" w14:textId="77777777" w:rsidR="001E69E7" w:rsidRPr="00C41532" w:rsidRDefault="00405166">
      <w:pPr>
        <w:spacing w:before="415" w:after="0" w:line="240" w:lineRule="auto"/>
        <w:ind w:left="3117" w:right="2814" w:firstLine="423"/>
        <w:jc w:val="center"/>
        <w:rPr>
          <w:rFonts w:ascii="Garamond" w:eastAsia="Times New Roman" w:hAnsi="Garamond" w:cs="Times New Roman"/>
          <w:bCs/>
          <w:sz w:val="24"/>
          <w:szCs w:val="24"/>
        </w:rPr>
      </w:pPr>
      <w:r w:rsidRPr="00C41532">
        <w:rPr>
          <w:rFonts w:ascii="Garamond" w:eastAsia="Garamond" w:hAnsi="Garamond" w:cs="Garamond"/>
          <w:bCs/>
          <w:sz w:val="24"/>
          <w:szCs w:val="24"/>
        </w:rPr>
        <w:t>Feladatellátási megállapodás</w:t>
      </w:r>
    </w:p>
    <w:p w14:paraId="7AB085A6" w14:textId="77777777" w:rsidR="001E69E7" w:rsidRPr="00C41532" w:rsidRDefault="00405166">
      <w:pPr>
        <w:spacing w:before="29" w:after="0" w:line="240" w:lineRule="auto"/>
        <w:ind w:left="1701" w:right="879"/>
        <w:jc w:val="center"/>
        <w:rPr>
          <w:rFonts w:ascii="Garamond" w:eastAsia="Times New Roman" w:hAnsi="Garamond" w:cs="Times New Roman"/>
          <w:bCs/>
          <w:sz w:val="24"/>
          <w:szCs w:val="24"/>
        </w:rPr>
      </w:pPr>
      <w:r w:rsidRPr="00C41532">
        <w:rPr>
          <w:rFonts w:ascii="Garamond" w:eastAsia="Garamond" w:hAnsi="Garamond" w:cs="Garamond"/>
          <w:bCs/>
          <w:sz w:val="24"/>
          <w:szCs w:val="24"/>
        </w:rPr>
        <w:t>a Nemzetiségi Pedagógus Tanulmányi Ösztöndíjprogramhoz</w:t>
      </w:r>
    </w:p>
    <w:p w14:paraId="6104309B" w14:textId="77777777" w:rsidR="001E69E7" w:rsidRPr="00C41532" w:rsidRDefault="00405166">
      <w:pPr>
        <w:spacing w:before="264" w:after="0" w:line="240" w:lineRule="auto"/>
        <w:ind w:left="371" w:hanging="22"/>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Jelen megállapodás létrejött egyrészről a Magyarországi Németek Országos Önkormányzata (1026 Budapest, Júlia utca 9., képviseli </w:t>
      </w:r>
      <w:proofErr w:type="spellStart"/>
      <w:r w:rsidRPr="00C41532">
        <w:rPr>
          <w:rFonts w:ascii="Garamond" w:eastAsia="Garamond" w:hAnsi="Garamond" w:cs="Garamond"/>
          <w:bCs/>
          <w:sz w:val="24"/>
          <w:szCs w:val="24"/>
        </w:rPr>
        <w:t>Englenderné</w:t>
      </w:r>
      <w:proofErr w:type="spellEnd"/>
      <w:r w:rsidRPr="00C41532">
        <w:rPr>
          <w:rFonts w:ascii="Garamond" w:eastAsia="Garamond" w:hAnsi="Garamond" w:cs="Garamond"/>
          <w:bCs/>
          <w:sz w:val="24"/>
          <w:szCs w:val="24"/>
        </w:rPr>
        <w:t xml:space="preserve"> Hock Ibolya elnök) mint feladatellátást átvevő (továbbiakban: Átvevő)  </w:t>
      </w:r>
    </w:p>
    <w:p w14:paraId="78C99B86" w14:textId="77777777" w:rsidR="001E69E7" w:rsidRPr="00C41532" w:rsidRDefault="00405166">
      <w:pPr>
        <w:spacing w:before="275" w:after="0" w:line="240" w:lineRule="auto"/>
        <w:ind w:left="389" w:firstLine="6"/>
        <w:jc w:val="both"/>
        <w:rPr>
          <w:rFonts w:ascii="Garamond" w:eastAsia="Times New Roman" w:hAnsi="Garamond" w:cs="Times New Roman"/>
          <w:bCs/>
          <w:sz w:val="24"/>
          <w:szCs w:val="24"/>
        </w:rPr>
      </w:pPr>
      <w:r w:rsidRPr="00C41532">
        <w:rPr>
          <w:rFonts w:ascii="Garamond" w:eastAsia="Garamond" w:hAnsi="Garamond" w:cs="Garamond"/>
          <w:bCs/>
          <w:sz w:val="24"/>
          <w:szCs w:val="24"/>
        </w:rPr>
        <w:t>másrészt az alábbi országos nemzetiségi önkormányzatok, mint feladatellátást átadó (továbbiakban: Átadó)  </w:t>
      </w:r>
    </w:p>
    <w:p w14:paraId="69604F20" w14:textId="77777777" w:rsidR="001E69E7" w:rsidRPr="00C41532" w:rsidRDefault="00405166">
      <w:pPr>
        <w:spacing w:before="275" w:after="0" w:line="240" w:lineRule="auto"/>
        <w:ind w:left="418"/>
        <w:jc w:val="both"/>
        <w:rPr>
          <w:rFonts w:ascii="Garamond" w:eastAsia="Times New Roman" w:hAnsi="Garamond" w:cs="Times New Roman"/>
          <w:bCs/>
          <w:sz w:val="24"/>
          <w:szCs w:val="24"/>
        </w:rPr>
      </w:pPr>
      <w:r w:rsidRPr="00C41532">
        <w:rPr>
          <w:rFonts w:ascii="Garamond" w:eastAsia="Garamond" w:hAnsi="Garamond" w:cs="Garamond"/>
          <w:bCs/>
          <w:sz w:val="24"/>
          <w:szCs w:val="24"/>
        </w:rPr>
        <w:t>…  </w:t>
      </w:r>
    </w:p>
    <w:p w14:paraId="2EC86ABF" w14:textId="77777777" w:rsidR="001E69E7" w:rsidRPr="00C41532" w:rsidRDefault="00405166">
      <w:pPr>
        <w:spacing w:before="260" w:after="0" w:line="240" w:lineRule="auto"/>
        <w:ind w:left="409"/>
        <w:jc w:val="both"/>
        <w:rPr>
          <w:rFonts w:ascii="Garamond" w:eastAsia="Times New Roman" w:hAnsi="Garamond" w:cs="Times New Roman"/>
          <w:bCs/>
          <w:sz w:val="24"/>
          <w:szCs w:val="24"/>
        </w:rPr>
      </w:pPr>
      <w:r w:rsidRPr="00C41532">
        <w:rPr>
          <w:rFonts w:ascii="Garamond" w:eastAsia="Garamond" w:hAnsi="Garamond" w:cs="Garamond"/>
          <w:bCs/>
          <w:sz w:val="24"/>
          <w:szCs w:val="24"/>
        </w:rPr>
        <w:t>(együttesen Felek) között az alábbi tartalommal:  </w:t>
      </w:r>
    </w:p>
    <w:p w14:paraId="59B3FF58" w14:textId="77777777" w:rsidR="001E69E7" w:rsidRPr="00C41532" w:rsidRDefault="00405166">
      <w:pPr>
        <w:spacing w:before="260" w:after="0" w:line="240" w:lineRule="auto"/>
        <w:ind w:left="397"/>
        <w:jc w:val="both"/>
        <w:rPr>
          <w:rFonts w:ascii="Garamond" w:eastAsia="Times New Roman" w:hAnsi="Garamond" w:cs="Times New Roman"/>
          <w:bCs/>
          <w:sz w:val="24"/>
          <w:szCs w:val="24"/>
        </w:rPr>
      </w:pPr>
      <w:r w:rsidRPr="00C41532">
        <w:rPr>
          <w:rFonts w:ascii="Garamond" w:eastAsia="Garamond" w:hAnsi="Garamond" w:cs="Garamond"/>
          <w:bCs/>
          <w:sz w:val="24"/>
          <w:szCs w:val="24"/>
        </w:rPr>
        <w:t>1. Előzmények  </w:t>
      </w:r>
    </w:p>
    <w:p w14:paraId="6957CAA1" w14:textId="77777777" w:rsidR="001E69E7" w:rsidRPr="00C41532" w:rsidRDefault="00405166">
      <w:pPr>
        <w:spacing w:before="260" w:after="0" w:line="240" w:lineRule="auto"/>
        <w:ind w:left="395" w:firstLine="13"/>
        <w:jc w:val="both"/>
        <w:rPr>
          <w:rFonts w:ascii="Garamond" w:eastAsia="Times New Roman" w:hAnsi="Garamond" w:cs="Times New Roman"/>
          <w:bCs/>
          <w:sz w:val="24"/>
          <w:szCs w:val="24"/>
        </w:rPr>
      </w:pPr>
      <w:r w:rsidRPr="00C41532">
        <w:rPr>
          <w:rFonts w:ascii="Garamond" w:eastAsia="Garamond" w:hAnsi="Garamond" w:cs="Garamond"/>
          <w:bCs/>
          <w:sz w:val="24"/>
          <w:szCs w:val="24"/>
        </w:rPr>
        <w:t>1.1. A magyarországi nemzetiségi közösségeknek égető problémája a nemzetiségi pedagógus hiány.  Egyértelmű, hogy elhivatott, szakmailag megalapozott tudású pedagógusok nélkül a nemzetiségi nevelés, oktatás eredményesen nem folytatható.  </w:t>
      </w:r>
    </w:p>
    <w:p w14:paraId="68055F66" w14:textId="77777777" w:rsidR="001E69E7" w:rsidRPr="00C41532" w:rsidRDefault="00405166">
      <w:pPr>
        <w:spacing w:before="5" w:after="0" w:line="240" w:lineRule="auto"/>
        <w:ind w:left="389" w:right="-4"/>
        <w:jc w:val="both"/>
        <w:rPr>
          <w:rFonts w:ascii="Garamond" w:eastAsia="Times New Roman" w:hAnsi="Garamond" w:cs="Times New Roman"/>
          <w:bCs/>
          <w:sz w:val="24"/>
          <w:szCs w:val="24"/>
        </w:rPr>
      </w:pPr>
      <w:r w:rsidRPr="00C41532">
        <w:rPr>
          <w:rFonts w:ascii="Garamond" w:eastAsia="Garamond" w:hAnsi="Garamond" w:cs="Garamond"/>
          <w:bCs/>
          <w:sz w:val="24"/>
          <w:szCs w:val="24"/>
        </w:rPr>
        <w:t>Az oktatáspolitikai gondolkodásban már évek óta jelen van az elgondolás, hogy az nemzetiségi pedagógusok létszámát úgy is lehetne növelni, pályán maradásukat pedig úgy lehetne elősegíteni, hogy a hallgatók, illetve a pályán elhelyezkedők életkörülményeit ösztöndíjjal javítanák.  Az elképzelések szerint a hallgató legalább annyi ideig köteles nemzetiségi köznevelési intézményben dolgozni, mint amennyi ideig ösztöndíjban részesült a felsőoktatásban eltöltött tanulmányai során.  </w:t>
      </w:r>
    </w:p>
    <w:p w14:paraId="3129AEE3" w14:textId="77777777" w:rsidR="001E69E7" w:rsidRPr="00C41532" w:rsidRDefault="00405166">
      <w:pPr>
        <w:spacing w:before="5" w:after="0" w:line="240" w:lineRule="auto"/>
        <w:ind w:left="391" w:hanging="1"/>
        <w:jc w:val="both"/>
        <w:rPr>
          <w:rFonts w:ascii="Garamond" w:eastAsia="Times New Roman" w:hAnsi="Garamond" w:cs="Times New Roman"/>
          <w:bCs/>
          <w:sz w:val="24"/>
          <w:szCs w:val="24"/>
        </w:rPr>
      </w:pPr>
      <w:r w:rsidRPr="00C41532">
        <w:rPr>
          <w:rFonts w:ascii="Garamond" w:eastAsia="Garamond" w:hAnsi="Garamond" w:cs="Garamond"/>
          <w:bCs/>
          <w:sz w:val="24"/>
          <w:szCs w:val="24"/>
        </w:rPr>
        <w:t>Magyarország 2018. évi központi költségvetéséről szóló 2017. évi C. törvény, illetve Magyarország 2019. évi központi költségvetéséről szóló 2018. évi L. törvény megteremtette azt a lehetőséget, hogy a fent vázolt program a 2018/2019. tanévben a nemzetiségi pedagógus képzésben elindulhasson. 2019. évtől ennek költségvetési forrása továbbra is biztosított.  </w:t>
      </w:r>
    </w:p>
    <w:p w14:paraId="27270459" w14:textId="77777777" w:rsidR="001E69E7" w:rsidRPr="00C41532" w:rsidRDefault="00405166">
      <w:pPr>
        <w:spacing w:before="275" w:after="0" w:line="240" w:lineRule="auto"/>
        <w:ind w:left="400" w:right="-2" w:firstLine="8"/>
        <w:jc w:val="both"/>
        <w:rPr>
          <w:rFonts w:ascii="Garamond" w:eastAsia="Times New Roman" w:hAnsi="Garamond" w:cs="Times New Roman"/>
          <w:bCs/>
          <w:sz w:val="24"/>
          <w:szCs w:val="24"/>
        </w:rPr>
      </w:pPr>
      <w:r w:rsidRPr="00C41532">
        <w:rPr>
          <w:rFonts w:ascii="Garamond" w:eastAsia="Garamond" w:hAnsi="Garamond" w:cs="Garamond"/>
          <w:bCs/>
          <w:sz w:val="24"/>
          <w:szCs w:val="24"/>
        </w:rPr>
        <w:t>1.2. Az ösztöndíj alapítására a nemzetiségek jogairól szóló 2011. évi CLXXIX. törvény 116. § (1) c) pontja ad felhatalmazást.  </w:t>
      </w:r>
    </w:p>
    <w:p w14:paraId="1EDE818E" w14:textId="77777777" w:rsidR="001E69E7" w:rsidRPr="00C41532" w:rsidRDefault="00405166">
      <w:pPr>
        <w:spacing w:before="5" w:after="0" w:line="240" w:lineRule="auto"/>
        <w:ind w:left="394" w:right="-2" w:firstLine="3"/>
        <w:jc w:val="both"/>
        <w:rPr>
          <w:rFonts w:ascii="Garamond" w:eastAsia="Times New Roman" w:hAnsi="Garamond" w:cs="Times New Roman"/>
          <w:bCs/>
          <w:sz w:val="24"/>
          <w:szCs w:val="24"/>
        </w:rPr>
      </w:pPr>
      <w:r w:rsidRPr="00C41532">
        <w:rPr>
          <w:rFonts w:ascii="Garamond" w:eastAsia="Garamond" w:hAnsi="Garamond" w:cs="Garamond"/>
          <w:bCs/>
          <w:sz w:val="24"/>
          <w:szCs w:val="24"/>
        </w:rPr>
        <w:t>Fentiek alapján Felek az alábbiakban felsorolt közgyűlési határozataikkal megalapították a saját Nemzetiségi Pedagógus Tanulmányi Ösztöndíjukat.  </w:t>
      </w:r>
    </w:p>
    <w:p w14:paraId="591CF967" w14:textId="77777777" w:rsidR="001E69E7" w:rsidRPr="00C41532" w:rsidRDefault="00405166">
      <w:pPr>
        <w:spacing w:before="275" w:after="0" w:line="240" w:lineRule="auto"/>
        <w:ind w:left="404"/>
        <w:jc w:val="both"/>
        <w:rPr>
          <w:rFonts w:ascii="Garamond" w:eastAsia="Times New Roman" w:hAnsi="Garamond" w:cs="Times New Roman"/>
          <w:bCs/>
          <w:sz w:val="24"/>
          <w:szCs w:val="24"/>
        </w:rPr>
      </w:pPr>
      <w:r w:rsidRPr="00C41532">
        <w:rPr>
          <w:rFonts w:ascii="Garamond" w:eastAsia="Garamond" w:hAnsi="Garamond" w:cs="Garamond"/>
          <w:bCs/>
          <w:sz w:val="24"/>
          <w:szCs w:val="24"/>
          <w:u w:val="single"/>
        </w:rPr>
        <w:t>Ösztöndíjat létrehozó határozatok száma:</w:t>
      </w:r>
      <w:r w:rsidRPr="00C41532">
        <w:rPr>
          <w:rFonts w:ascii="Garamond" w:eastAsia="Garamond" w:hAnsi="Garamond" w:cs="Garamond"/>
          <w:bCs/>
          <w:sz w:val="24"/>
          <w:szCs w:val="24"/>
        </w:rPr>
        <w:t>  </w:t>
      </w:r>
    </w:p>
    <w:p w14:paraId="4798D5EF" w14:textId="77777777" w:rsidR="001E69E7" w:rsidRPr="00C41532" w:rsidRDefault="00405166">
      <w:pPr>
        <w:spacing w:before="260" w:after="0" w:line="240" w:lineRule="auto"/>
        <w:ind w:left="395"/>
        <w:jc w:val="both"/>
        <w:rPr>
          <w:rFonts w:ascii="Garamond" w:eastAsia="Times New Roman" w:hAnsi="Garamond" w:cs="Times New Roman"/>
          <w:bCs/>
          <w:sz w:val="24"/>
          <w:szCs w:val="24"/>
        </w:rPr>
      </w:pPr>
      <w:r w:rsidRPr="00C41532">
        <w:rPr>
          <w:rFonts w:ascii="Garamond" w:eastAsia="Garamond" w:hAnsi="Garamond" w:cs="Garamond"/>
          <w:bCs/>
          <w:sz w:val="24"/>
          <w:szCs w:val="24"/>
        </w:rPr>
        <w:t>2. A feladatellátás tartalma  </w:t>
      </w:r>
    </w:p>
    <w:p w14:paraId="4D5412C8" w14:textId="77777777" w:rsidR="001E69E7" w:rsidRPr="00C41532" w:rsidRDefault="00405166">
      <w:pPr>
        <w:spacing w:before="260" w:after="0" w:line="240" w:lineRule="auto"/>
        <w:ind w:left="395" w:firstLine="1"/>
        <w:jc w:val="both"/>
        <w:rPr>
          <w:rFonts w:ascii="Garamond" w:eastAsia="Times New Roman" w:hAnsi="Garamond" w:cs="Times New Roman"/>
          <w:bCs/>
          <w:sz w:val="24"/>
          <w:szCs w:val="24"/>
        </w:rPr>
      </w:pPr>
      <w:r w:rsidRPr="00C41532">
        <w:rPr>
          <w:rFonts w:ascii="Garamond" w:eastAsia="Garamond" w:hAnsi="Garamond" w:cs="Garamond"/>
          <w:bCs/>
          <w:sz w:val="24"/>
          <w:szCs w:val="24"/>
        </w:rPr>
        <w:t>2.1. Átvevő átérezve a nemzetiségi pedagógus utánpótlás biztosításának szükségességét, a ……….  számú KGY határozatával felvállalta, hogy jelen Megállapodás keretei között ellátja az Átadó számára is a nemzetiségi pedagógus tanulmányi ösztöndíjprogram lebonyolítási feladatait mindaddig, amíg annak biztosítottak a központi költségvetési forrásai.  </w:t>
      </w:r>
    </w:p>
    <w:p w14:paraId="2D615E25" w14:textId="77777777" w:rsidR="001E69E7" w:rsidRPr="00C41532" w:rsidRDefault="00405166">
      <w:pPr>
        <w:spacing w:before="275" w:after="0" w:line="240" w:lineRule="auto"/>
        <w:ind w:left="396" w:right="-2" w:hanging="2"/>
        <w:jc w:val="both"/>
        <w:rPr>
          <w:rFonts w:ascii="Garamond" w:eastAsia="Times New Roman" w:hAnsi="Garamond" w:cs="Times New Roman"/>
          <w:bCs/>
          <w:sz w:val="24"/>
          <w:szCs w:val="24"/>
        </w:rPr>
      </w:pPr>
      <w:r w:rsidRPr="00C41532">
        <w:rPr>
          <w:rFonts w:ascii="Garamond" w:eastAsia="Garamond" w:hAnsi="Garamond" w:cs="Garamond"/>
          <w:bCs/>
          <w:sz w:val="24"/>
          <w:szCs w:val="24"/>
        </w:rPr>
        <w:t>2.2. Átadó az alábbi közgyűlési határozatával átadta a nemzetiségi pedagógus tanulmányi ösztöndíjprogram lebonyolítási feladatainak ellátását. </w:t>
      </w:r>
    </w:p>
    <w:p w14:paraId="0B6582F8" w14:textId="77777777" w:rsidR="001E69E7" w:rsidRPr="00C41532" w:rsidRDefault="001E69E7">
      <w:pPr>
        <w:spacing w:before="930" w:after="0" w:line="240" w:lineRule="auto"/>
        <w:ind w:right="4415"/>
        <w:jc w:val="both"/>
        <w:rPr>
          <w:rFonts w:ascii="Garamond" w:eastAsia="Times New Roman" w:hAnsi="Garamond" w:cs="Times New Roman"/>
          <w:bCs/>
          <w:sz w:val="24"/>
          <w:szCs w:val="24"/>
        </w:rPr>
      </w:pPr>
    </w:p>
    <w:p w14:paraId="505E092F" w14:textId="77777777" w:rsidR="001E69E7" w:rsidRPr="00C41532" w:rsidRDefault="00405166">
      <w:pPr>
        <w:spacing w:after="0" w:line="240" w:lineRule="auto"/>
        <w:ind w:left="395" w:firstLine="1"/>
        <w:jc w:val="both"/>
        <w:rPr>
          <w:rFonts w:ascii="Garamond" w:eastAsia="Times New Roman" w:hAnsi="Garamond" w:cs="Times New Roman"/>
          <w:bCs/>
          <w:sz w:val="24"/>
          <w:szCs w:val="24"/>
        </w:rPr>
      </w:pPr>
      <w:r w:rsidRPr="00C41532">
        <w:rPr>
          <w:rFonts w:ascii="Garamond" w:eastAsia="Garamond" w:hAnsi="Garamond" w:cs="Garamond"/>
          <w:bCs/>
          <w:sz w:val="24"/>
          <w:szCs w:val="24"/>
        </w:rPr>
        <w:lastRenderedPageBreak/>
        <w:t>2.3. A nemzetiségi pedagógus tanulmányi ösztöndíjprogramot (továbbiakban: ösztöndíjprogram) a fejezetgazda Miniszterelnökség által kiadott Támogatói okiratban (továbbiakban: Támogatói okirat) meghatározott módon és feltételekkel lehet bevezetni.  </w:t>
      </w:r>
    </w:p>
    <w:p w14:paraId="4293268B" w14:textId="77777777" w:rsidR="001E69E7" w:rsidRPr="00C41532" w:rsidRDefault="00405166">
      <w:pPr>
        <w:spacing w:before="275" w:after="0" w:line="240" w:lineRule="auto"/>
        <w:ind w:left="396"/>
        <w:jc w:val="both"/>
        <w:rPr>
          <w:rFonts w:ascii="Garamond" w:eastAsia="Times New Roman" w:hAnsi="Garamond" w:cs="Times New Roman"/>
          <w:bCs/>
          <w:sz w:val="24"/>
          <w:szCs w:val="24"/>
        </w:rPr>
      </w:pPr>
      <w:r w:rsidRPr="00C41532">
        <w:rPr>
          <w:rFonts w:ascii="Garamond" w:eastAsia="Garamond" w:hAnsi="Garamond" w:cs="Garamond"/>
          <w:bCs/>
          <w:sz w:val="24"/>
          <w:szCs w:val="24"/>
        </w:rPr>
        <w:t>2.4. Az ösztöndíjprogram lebonyolításának részletes eljárásrendjét az Átadó és az Átvevő által jóváhagyott Szabályzatok (továbbiakban: Szabályzat) határozzák meg. Az Átadó az Átvevő Szabályzatát értelemszerűen és változatlan tartalommal hagyták jóvá.  </w:t>
      </w:r>
    </w:p>
    <w:p w14:paraId="223A6D80" w14:textId="77777777" w:rsidR="001E69E7" w:rsidRPr="00C41532" w:rsidRDefault="00405166">
      <w:pPr>
        <w:spacing w:before="275" w:after="0" w:line="240" w:lineRule="auto"/>
        <w:ind w:left="400"/>
        <w:jc w:val="both"/>
        <w:rPr>
          <w:rFonts w:ascii="Garamond" w:eastAsia="Times New Roman" w:hAnsi="Garamond" w:cs="Times New Roman"/>
          <w:bCs/>
          <w:sz w:val="24"/>
          <w:szCs w:val="24"/>
        </w:rPr>
      </w:pPr>
      <w:r w:rsidRPr="00C41532">
        <w:rPr>
          <w:rFonts w:ascii="Garamond" w:eastAsia="Garamond" w:hAnsi="Garamond" w:cs="Garamond"/>
          <w:bCs/>
          <w:sz w:val="24"/>
          <w:szCs w:val="24"/>
          <w:u w:val="single"/>
        </w:rPr>
        <w:t xml:space="preserve">A Szabályzatot elfogadó határozatok száma: </w:t>
      </w:r>
      <w:r w:rsidRPr="00C41532">
        <w:rPr>
          <w:rFonts w:ascii="Garamond" w:eastAsia="Garamond" w:hAnsi="Garamond" w:cs="Garamond"/>
          <w:bCs/>
          <w:sz w:val="24"/>
          <w:szCs w:val="24"/>
        </w:rPr>
        <w:t> </w:t>
      </w:r>
    </w:p>
    <w:p w14:paraId="36879A85" w14:textId="77777777" w:rsidR="001E69E7" w:rsidRPr="00C41532" w:rsidRDefault="00405166">
      <w:pPr>
        <w:spacing w:before="530" w:after="0" w:line="240" w:lineRule="auto"/>
        <w:ind w:left="396" w:right="-2"/>
        <w:jc w:val="both"/>
        <w:rPr>
          <w:rFonts w:ascii="Garamond" w:eastAsia="Times New Roman" w:hAnsi="Garamond" w:cs="Times New Roman"/>
          <w:bCs/>
          <w:sz w:val="24"/>
          <w:szCs w:val="24"/>
        </w:rPr>
      </w:pPr>
      <w:r w:rsidRPr="00C41532">
        <w:rPr>
          <w:rFonts w:ascii="Garamond" w:eastAsia="Garamond" w:hAnsi="Garamond" w:cs="Garamond"/>
          <w:bCs/>
          <w:sz w:val="24"/>
          <w:szCs w:val="24"/>
        </w:rPr>
        <w:t>2.5 Az ösztöndíjprogram lebonyolítását az Átvevő a fenntartásában lévő a Magyarországi Német Pedagógiai és Módszertani Központ (székhely: 7624 Pécs, Mikes Kelemen utca 13., törzskönyvi azonosító szám: 845830, KSH statisztikai számjel: 15845838-8560-352-02, adószáma: 15845838-1-02) (továbbiakban UMZ) intézménye szakmai közreműködőként történő bevonásával végzi.  </w:t>
      </w:r>
    </w:p>
    <w:p w14:paraId="0B3FC40D" w14:textId="77777777" w:rsidR="001E69E7" w:rsidRPr="00C41532" w:rsidRDefault="00405166">
      <w:pPr>
        <w:spacing w:before="275" w:after="0" w:line="240" w:lineRule="auto"/>
        <w:ind w:left="394"/>
        <w:jc w:val="both"/>
        <w:rPr>
          <w:rFonts w:ascii="Garamond" w:eastAsia="Times New Roman" w:hAnsi="Garamond" w:cs="Times New Roman"/>
          <w:bCs/>
          <w:sz w:val="24"/>
          <w:szCs w:val="24"/>
        </w:rPr>
      </w:pPr>
      <w:r w:rsidRPr="00C41532">
        <w:rPr>
          <w:rFonts w:ascii="Garamond" w:eastAsia="Garamond" w:hAnsi="Garamond" w:cs="Garamond"/>
          <w:bCs/>
          <w:sz w:val="24"/>
          <w:szCs w:val="24"/>
        </w:rPr>
        <w:t>3. Együttműködés a feladatellátás során  </w:t>
      </w:r>
    </w:p>
    <w:p w14:paraId="2850D122" w14:textId="77777777" w:rsidR="001E69E7" w:rsidRPr="00C41532" w:rsidRDefault="00405166">
      <w:pPr>
        <w:spacing w:before="260" w:after="0" w:line="240" w:lineRule="auto"/>
        <w:ind w:left="395" w:firstLine="5"/>
        <w:jc w:val="both"/>
        <w:rPr>
          <w:rFonts w:ascii="Garamond" w:eastAsia="Times New Roman" w:hAnsi="Garamond" w:cs="Times New Roman"/>
          <w:bCs/>
          <w:sz w:val="24"/>
          <w:szCs w:val="24"/>
        </w:rPr>
      </w:pPr>
      <w:r w:rsidRPr="00C41532">
        <w:rPr>
          <w:rFonts w:ascii="Garamond" w:eastAsia="Garamond" w:hAnsi="Garamond" w:cs="Garamond"/>
          <w:bCs/>
          <w:sz w:val="24"/>
          <w:szCs w:val="24"/>
        </w:rPr>
        <w:t>3.1. Az Átvevő a Támogatói okiratban foglaltak megvalósításáért az abban foglaltaknak megfelelő felelősséggel tartozik. Az Átvevő felelős a Szabályzatban meghatározott szakmai tartalom megfelelő és eredményes megvalósításáért.  </w:t>
      </w:r>
    </w:p>
    <w:p w14:paraId="3F73D7D9" w14:textId="77777777" w:rsidR="001E69E7" w:rsidRPr="00C41532" w:rsidRDefault="00405166">
      <w:pPr>
        <w:spacing w:before="275" w:after="0" w:line="240" w:lineRule="auto"/>
        <w:ind w:left="397" w:firstLine="2"/>
        <w:jc w:val="both"/>
        <w:rPr>
          <w:rFonts w:ascii="Garamond" w:eastAsia="Times New Roman" w:hAnsi="Garamond" w:cs="Times New Roman"/>
          <w:bCs/>
          <w:sz w:val="24"/>
          <w:szCs w:val="24"/>
        </w:rPr>
      </w:pPr>
      <w:r w:rsidRPr="00C41532">
        <w:rPr>
          <w:rFonts w:ascii="Garamond" w:eastAsia="Garamond" w:hAnsi="Garamond" w:cs="Garamond"/>
          <w:bCs/>
          <w:sz w:val="24"/>
          <w:szCs w:val="24"/>
        </w:rPr>
        <w:t>3.2. Az Átadó felelősséggel tartozik az ösztöndíjprogram rá vonatkozó döntéseiknek határidőben történő meghozataláért.  </w:t>
      </w:r>
    </w:p>
    <w:p w14:paraId="5A2C7925" w14:textId="77777777" w:rsidR="001E69E7" w:rsidRPr="00C41532" w:rsidRDefault="00405166">
      <w:pPr>
        <w:spacing w:before="275" w:after="0" w:line="240" w:lineRule="auto"/>
        <w:ind w:left="389" w:right="-2" w:firstLine="11"/>
        <w:jc w:val="both"/>
        <w:rPr>
          <w:rFonts w:ascii="Garamond" w:eastAsia="Times New Roman" w:hAnsi="Garamond" w:cs="Times New Roman"/>
          <w:bCs/>
          <w:sz w:val="24"/>
          <w:szCs w:val="24"/>
        </w:rPr>
      </w:pPr>
      <w:r w:rsidRPr="00C41532">
        <w:rPr>
          <w:rFonts w:ascii="Garamond" w:eastAsia="Garamond" w:hAnsi="Garamond" w:cs="Garamond"/>
          <w:bCs/>
          <w:sz w:val="24"/>
          <w:szCs w:val="24"/>
        </w:rPr>
        <w:t>3.3. Felek vállalják, hogy az ösztöndíjprogram sikeres megvalósítása érdekében folyamatosan együttműködnek, minden lényeges körülményről a legrövidebb időn belül tájékoztatják egymást.  Felek kifejezetten rögzítik, hogy az egyes Ösztöndíjasokhoz kapcsoló körülmények változásáról ()</w:t>
      </w:r>
    </w:p>
    <w:p w14:paraId="77306E0F" w14:textId="77777777" w:rsidR="001E69E7" w:rsidRPr="00C41532" w:rsidRDefault="00405166">
      <w:pPr>
        <w:spacing w:before="275" w:after="0" w:line="240" w:lineRule="auto"/>
        <w:ind w:left="389" w:right="-2" w:firstLine="11"/>
        <w:jc w:val="both"/>
        <w:rPr>
          <w:rFonts w:ascii="Garamond" w:eastAsia="Times New Roman" w:hAnsi="Garamond" w:cs="Times New Roman"/>
          <w:bCs/>
          <w:sz w:val="24"/>
          <w:szCs w:val="24"/>
        </w:rPr>
      </w:pPr>
      <w:r w:rsidRPr="00C41532">
        <w:rPr>
          <w:rFonts w:ascii="Garamond" w:eastAsia="Garamond" w:hAnsi="Garamond" w:cs="Garamond"/>
          <w:bCs/>
          <w:sz w:val="24"/>
          <w:szCs w:val="24"/>
        </w:rPr>
        <w:t>szemeszterenként egy alkalommal nyújt tájékoztatást az Átadó az UMZ útján. </w:t>
      </w:r>
    </w:p>
    <w:p w14:paraId="17FB2BB0" w14:textId="77777777" w:rsidR="001E69E7" w:rsidRPr="00C41532" w:rsidRDefault="00405166">
      <w:pPr>
        <w:spacing w:before="275" w:after="0" w:line="240" w:lineRule="auto"/>
        <w:ind w:left="396"/>
        <w:jc w:val="both"/>
        <w:rPr>
          <w:rFonts w:ascii="Garamond" w:eastAsia="Times New Roman" w:hAnsi="Garamond" w:cs="Times New Roman"/>
          <w:bCs/>
          <w:sz w:val="24"/>
          <w:szCs w:val="24"/>
        </w:rPr>
      </w:pPr>
      <w:r w:rsidRPr="00C41532">
        <w:rPr>
          <w:rFonts w:ascii="Garamond" w:eastAsia="Garamond" w:hAnsi="Garamond" w:cs="Garamond"/>
          <w:bCs/>
          <w:sz w:val="24"/>
          <w:szCs w:val="24"/>
        </w:rPr>
        <w:t>4. A Megállapodás egyéb rendelkezései  </w:t>
      </w:r>
    </w:p>
    <w:p w14:paraId="19C7CAB1" w14:textId="31768CCA" w:rsidR="001E69E7" w:rsidRPr="00C41532" w:rsidRDefault="00405166">
      <w:pPr>
        <w:spacing w:before="260" w:after="0" w:line="240" w:lineRule="auto"/>
        <w:ind w:left="392" w:right="-2" w:firstLine="5"/>
        <w:jc w:val="both"/>
        <w:rPr>
          <w:rFonts w:ascii="Garamond" w:eastAsia="Times New Roman" w:hAnsi="Garamond" w:cs="Times New Roman"/>
          <w:bCs/>
          <w:sz w:val="24"/>
          <w:szCs w:val="24"/>
        </w:rPr>
      </w:pPr>
      <w:r w:rsidRPr="00C41532">
        <w:rPr>
          <w:rFonts w:ascii="Garamond" w:eastAsia="Garamond" w:hAnsi="Garamond" w:cs="Garamond"/>
          <w:bCs/>
          <w:sz w:val="24"/>
          <w:szCs w:val="24"/>
        </w:rPr>
        <w:t>4.1. Felek megállapodnak abban, hogy a módosított Szabályzat 202</w:t>
      </w:r>
      <w:r w:rsidR="003D0ACF" w:rsidRPr="00C41532">
        <w:rPr>
          <w:rFonts w:ascii="Garamond" w:eastAsia="Garamond" w:hAnsi="Garamond" w:cs="Garamond"/>
          <w:bCs/>
          <w:sz w:val="24"/>
          <w:szCs w:val="24"/>
        </w:rPr>
        <w:t>2</w:t>
      </w:r>
      <w:r w:rsidRPr="00C41532">
        <w:rPr>
          <w:rFonts w:ascii="Garamond" w:eastAsia="Garamond" w:hAnsi="Garamond" w:cs="Garamond"/>
          <w:bCs/>
          <w:sz w:val="24"/>
          <w:szCs w:val="24"/>
        </w:rPr>
        <w:t>. szeptember 1. napján történő hatálybalépésével a korábban megkötött megállapodások hatályukat vesztik, és a jelen Megállapodást határozatlan időre kötik. Jelen Megállapodás a Szabályzattal egyidejűleg 202</w:t>
      </w:r>
      <w:r w:rsidR="003D0ACF" w:rsidRPr="00C41532">
        <w:rPr>
          <w:rFonts w:ascii="Garamond" w:eastAsia="Garamond" w:hAnsi="Garamond" w:cs="Garamond"/>
          <w:bCs/>
          <w:sz w:val="24"/>
          <w:szCs w:val="24"/>
        </w:rPr>
        <w:t>2</w:t>
      </w:r>
      <w:r w:rsidRPr="00C41532">
        <w:rPr>
          <w:rFonts w:ascii="Garamond" w:eastAsia="Garamond" w:hAnsi="Garamond" w:cs="Garamond"/>
          <w:bCs/>
          <w:sz w:val="24"/>
          <w:szCs w:val="24"/>
        </w:rPr>
        <w:t>.  szeptember 1.</w:t>
      </w:r>
      <w:r w:rsidRPr="00C41532">
        <w:rPr>
          <w:rFonts w:ascii="Garamond" w:hAnsi="Garamond"/>
          <w:bCs/>
          <w:sz w:val="24"/>
          <w:szCs w:val="24"/>
        </w:rPr>
        <w:t xml:space="preserve"> </w:t>
      </w:r>
      <w:r w:rsidRPr="00C41532">
        <w:rPr>
          <w:rFonts w:ascii="Garamond" w:eastAsia="Garamond" w:hAnsi="Garamond" w:cs="Garamond"/>
          <w:bCs/>
          <w:sz w:val="24"/>
          <w:szCs w:val="24"/>
        </w:rPr>
        <w:t>napján lép hatályba, és addig marad érvényben, ameddig az ösztöndíjprogram központi költségvetési forrásai biztosítottak.  </w:t>
      </w:r>
    </w:p>
    <w:p w14:paraId="20B7B448" w14:textId="77777777" w:rsidR="001E69E7" w:rsidRPr="00C41532" w:rsidRDefault="00405166">
      <w:pPr>
        <w:spacing w:before="5" w:after="0" w:line="240" w:lineRule="auto"/>
        <w:ind w:left="389" w:right="-2" w:firstLine="7"/>
        <w:jc w:val="both"/>
        <w:rPr>
          <w:rFonts w:ascii="Garamond" w:eastAsia="Garamond" w:hAnsi="Garamond" w:cs="Garamond"/>
          <w:bCs/>
          <w:sz w:val="24"/>
          <w:szCs w:val="24"/>
        </w:rPr>
      </w:pPr>
      <w:r w:rsidRPr="00C41532">
        <w:rPr>
          <w:rFonts w:ascii="Garamond" w:eastAsia="Garamond" w:hAnsi="Garamond" w:cs="Garamond"/>
          <w:bCs/>
          <w:sz w:val="24"/>
          <w:szCs w:val="24"/>
        </w:rPr>
        <w:t>4.2. Jelen Megállapodás a Felek bármelyikének igénye esetén írásban, közös megegyezéssel módosítható, az együttműködés részleteit szabályozó további külön megállapodással kiegészíthető.  A módosítás nem állhat ellentétben a Támogatói okiratban és a Szabályzatban foglaltakkal. </w:t>
      </w:r>
    </w:p>
    <w:p w14:paraId="428BE8AD" w14:textId="77777777" w:rsidR="001E69E7" w:rsidRPr="00C41532" w:rsidRDefault="00405166">
      <w:pPr>
        <w:spacing w:before="5" w:after="0" w:line="240" w:lineRule="auto"/>
        <w:ind w:left="389" w:right="-2" w:firstLine="7"/>
        <w:jc w:val="both"/>
        <w:rPr>
          <w:rFonts w:ascii="Garamond" w:eastAsia="Times New Roman" w:hAnsi="Garamond" w:cs="Times New Roman"/>
          <w:bCs/>
          <w:sz w:val="24"/>
          <w:szCs w:val="24"/>
        </w:rPr>
      </w:pPr>
      <w:r w:rsidRPr="00C41532">
        <w:rPr>
          <w:rFonts w:ascii="Garamond" w:eastAsia="Garamond" w:hAnsi="Garamond" w:cs="Garamond"/>
          <w:bCs/>
          <w:sz w:val="24"/>
          <w:szCs w:val="24"/>
        </w:rPr>
        <w:t xml:space="preserve"> 4.3 Az Átadó a szerződés aláírásával kifejezetten akként nyilatkozik, hogy tudomásul veszi és elfogadja, hogy az Átvevő a Szabályzat módosításával a jelen megállapodás háttérszabályainak egyoldalú módosításra jogosult. Átvevő a Szabályzat módosításáról és annak lényegi rendelkezésinek változásáról az Átadót tájékoztatja.  </w:t>
      </w:r>
    </w:p>
    <w:p w14:paraId="0C6A095F" w14:textId="77777777" w:rsidR="001E69E7" w:rsidRPr="00C41532" w:rsidRDefault="00405166">
      <w:pPr>
        <w:spacing w:before="5" w:after="0" w:line="240" w:lineRule="auto"/>
        <w:ind w:left="397" w:right="-3"/>
        <w:jc w:val="both"/>
        <w:rPr>
          <w:rFonts w:ascii="Garamond" w:eastAsia="Times New Roman" w:hAnsi="Garamond" w:cs="Times New Roman"/>
          <w:bCs/>
          <w:sz w:val="24"/>
          <w:szCs w:val="24"/>
        </w:rPr>
      </w:pPr>
      <w:r w:rsidRPr="00C41532">
        <w:rPr>
          <w:rFonts w:ascii="Garamond" w:eastAsia="Garamond" w:hAnsi="Garamond" w:cs="Garamond"/>
          <w:bCs/>
          <w:sz w:val="24"/>
          <w:szCs w:val="24"/>
        </w:rPr>
        <w:t>4.4. Felek jelen megállapodás felmondására 60 napos felmondási időt kötnek ki. Ebben a nem várt esetben Átvevőt az ösztöndíjprogram bonyolításával kapcsolatos további kötelezettségek nem terhelik. </w:t>
      </w:r>
    </w:p>
    <w:p w14:paraId="5AF630CA" w14:textId="77777777" w:rsidR="001E69E7" w:rsidRPr="00C41532" w:rsidRDefault="00405166">
      <w:pPr>
        <w:spacing w:after="0" w:line="240" w:lineRule="auto"/>
        <w:ind w:left="389" w:right="-3" w:firstLine="7"/>
        <w:jc w:val="both"/>
        <w:rPr>
          <w:rFonts w:ascii="Garamond" w:eastAsia="Garamond" w:hAnsi="Garamond" w:cs="Garamond"/>
          <w:bCs/>
          <w:sz w:val="24"/>
          <w:szCs w:val="24"/>
        </w:rPr>
      </w:pPr>
      <w:r w:rsidRPr="00C41532">
        <w:rPr>
          <w:rFonts w:ascii="Garamond" w:eastAsia="Garamond" w:hAnsi="Garamond" w:cs="Garamond"/>
          <w:bCs/>
          <w:sz w:val="24"/>
          <w:szCs w:val="24"/>
        </w:rPr>
        <w:t>4.5. Felek a Megállapodásból eredő esetleges jogvitát tárgyalásos úton kísérlik meg rendezni, ennek sikertelensége esetére az Átvevő székhelye szerinti bíróság illetékességét kötik ki.  A Megállapodást 4 eredeti példányban Felek elolvasás és kölcsönös értelmezés után, mint akaratukkal mindenben megegyezőt jóváhagyólag írtak alá.  </w:t>
      </w:r>
    </w:p>
    <w:p w14:paraId="31BAA6D3" w14:textId="77777777" w:rsidR="001E69E7" w:rsidRPr="00C41532" w:rsidRDefault="001E69E7">
      <w:pPr>
        <w:spacing w:after="0" w:line="240" w:lineRule="auto"/>
        <w:ind w:left="389" w:right="-3" w:firstLine="7"/>
        <w:jc w:val="both"/>
        <w:rPr>
          <w:rFonts w:ascii="Garamond" w:eastAsia="Times New Roman" w:hAnsi="Garamond" w:cs="Times New Roman"/>
          <w:bCs/>
          <w:sz w:val="24"/>
          <w:szCs w:val="24"/>
        </w:rPr>
      </w:pPr>
    </w:p>
    <w:p w14:paraId="609EC6A4" w14:textId="057FB7D3" w:rsidR="001E69E7" w:rsidRPr="00C41532" w:rsidRDefault="00405166">
      <w:pPr>
        <w:spacing w:after="0" w:line="720" w:lineRule="auto"/>
        <w:ind w:left="502" w:right="841" w:hanging="502"/>
        <w:jc w:val="both"/>
        <w:rPr>
          <w:rFonts w:ascii="Garamond" w:eastAsia="Garamond" w:hAnsi="Garamond" w:cs="Garamond"/>
          <w:bCs/>
          <w:sz w:val="24"/>
          <w:szCs w:val="24"/>
        </w:rPr>
      </w:pPr>
      <w:r w:rsidRPr="00C41532">
        <w:rPr>
          <w:rFonts w:ascii="Garamond" w:eastAsia="Garamond" w:hAnsi="Garamond" w:cs="Garamond"/>
          <w:bCs/>
          <w:sz w:val="24"/>
          <w:szCs w:val="24"/>
        </w:rPr>
        <w:t xml:space="preserve">Budapest, 20 ……… hónap ….nap </w:t>
      </w:r>
    </w:p>
    <w:p w14:paraId="46376130" w14:textId="77777777" w:rsidR="001E69E7" w:rsidRPr="00C41532" w:rsidRDefault="00405166">
      <w:pPr>
        <w:spacing w:after="0" w:line="240" w:lineRule="auto"/>
        <w:ind w:left="3540" w:right="1921"/>
        <w:jc w:val="both"/>
        <w:rPr>
          <w:rFonts w:ascii="Garamond" w:eastAsia="Garamond" w:hAnsi="Garamond" w:cs="Garamond"/>
          <w:bCs/>
          <w:sz w:val="24"/>
          <w:szCs w:val="24"/>
        </w:rPr>
      </w:pPr>
      <w:r w:rsidRPr="00C41532">
        <w:rPr>
          <w:rFonts w:ascii="Garamond" w:eastAsia="Garamond" w:hAnsi="Garamond" w:cs="Garamond"/>
          <w:bCs/>
          <w:sz w:val="24"/>
          <w:szCs w:val="24"/>
        </w:rPr>
        <w:lastRenderedPageBreak/>
        <w:t>……………………………………………………</w:t>
      </w:r>
    </w:p>
    <w:p w14:paraId="55983F95" w14:textId="77777777" w:rsidR="001E69E7" w:rsidRPr="00C41532" w:rsidRDefault="00405166">
      <w:pPr>
        <w:spacing w:before="120" w:after="120" w:line="240" w:lineRule="auto"/>
        <w:ind w:left="4248" w:right="264" w:firstLine="708"/>
        <w:rPr>
          <w:rFonts w:ascii="Garamond" w:eastAsia="Times New Roman" w:hAnsi="Garamond" w:cs="Times New Roman"/>
          <w:bCs/>
          <w:sz w:val="24"/>
          <w:szCs w:val="24"/>
        </w:rPr>
      </w:pPr>
      <w:r w:rsidRPr="00C41532">
        <w:rPr>
          <w:rFonts w:ascii="Garamond" w:eastAsia="Garamond" w:hAnsi="Garamond" w:cs="Garamond"/>
          <w:bCs/>
          <w:sz w:val="24"/>
          <w:szCs w:val="24"/>
        </w:rPr>
        <w:t>Átvevő képviseletében  </w:t>
      </w:r>
    </w:p>
    <w:p w14:paraId="4CCC2C77" w14:textId="77777777" w:rsidR="001E69E7" w:rsidRPr="00C41532" w:rsidRDefault="00405166">
      <w:pPr>
        <w:spacing w:after="0" w:line="240" w:lineRule="auto"/>
        <w:ind w:left="3540" w:right="1921"/>
        <w:jc w:val="both"/>
        <w:rPr>
          <w:rFonts w:ascii="Garamond" w:eastAsia="Garamond" w:hAnsi="Garamond" w:cs="Garamond"/>
          <w:bCs/>
          <w:sz w:val="24"/>
          <w:szCs w:val="24"/>
        </w:rPr>
      </w:pPr>
      <w:r w:rsidRPr="00C41532">
        <w:rPr>
          <w:rFonts w:ascii="Garamond" w:eastAsia="Garamond" w:hAnsi="Garamond" w:cs="Garamond"/>
          <w:bCs/>
          <w:sz w:val="24"/>
          <w:szCs w:val="24"/>
        </w:rPr>
        <w:t>Magyarországi Németek Országos Önkormányzata  </w:t>
      </w:r>
    </w:p>
    <w:p w14:paraId="4FD2BC4D" w14:textId="77777777" w:rsidR="001E69E7" w:rsidRPr="00C41532" w:rsidRDefault="001E69E7">
      <w:pPr>
        <w:spacing w:after="0" w:line="240" w:lineRule="auto"/>
        <w:ind w:left="3540" w:right="1921"/>
        <w:jc w:val="both"/>
        <w:rPr>
          <w:rFonts w:ascii="Garamond" w:eastAsia="Times New Roman" w:hAnsi="Garamond" w:cs="Times New Roman"/>
          <w:bCs/>
          <w:sz w:val="24"/>
          <w:szCs w:val="24"/>
        </w:rPr>
      </w:pPr>
    </w:p>
    <w:p w14:paraId="628EC577" w14:textId="77777777" w:rsidR="001E69E7" w:rsidRPr="00C41532" w:rsidRDefault="001E69E7">
      <w:pPr>
        <w:spacing w:after="0" w:line="720" w:lineRule="auto"/>
        <w:ind w:left="502" w:right="841" w:hanging="502"/>
        <w:jc w:val="both"/>
        <w:rPr>
          <w:rFonts w:ascii="Garamond" w:eastAsia="Garamond" w:hAnsi="Garamond" w:cs="Garamond"/>
          <w:bCs/>
          <w:sz w:val="24"/>
          <w:szCs w:val="24"/>
        </w:rPr>
      </w:pPr>
    </w:p>
    <w:p w14:paraId="1A3A4ADD" w14:textId="77777777" w:rsidR="001E69E7" w:rsidRPr="00C41532" w:rsidRDefault="00405166">
      <w:pPr>
        <w:spacing w:before="120" w:after="120" w:line="240" w:lineRule="auto"/>
        <w:ind w:left="502" w:right="841" w:hanging="502"/>
        <w:rPr>
          <w:rFonts w:ascii="Garamond" w:eastAsia="Garamond" w:hAnsi="Garamond" w:cs="Garamond"/>
          <w:bCs/>
          <w:sz w:val="24"/>
          <w:szCs w:val="24"/>
        </w:rPr>
      </w:pPr>
      <w:r w:rsidRPr="00C41532">
        <w:rPr>
          <w:rFonts w:ascii="Garamond" w:eastAsia="Garamond" w:hAnsi="Garamond" w:cs="Garamond"/>
          <w:bCs/>
          <w:sz w:val="24"/>
          <w:szCs w:val="24"/>
        </w:rPr>
        <w:t xml:space="preserve">Pénzügyileg </w:t>
      </w:r>
      <w:proofErr w:type="spellStart"/>
      <w:r w:rsidRPr="00C41532">
        <w:rPr>
          <w:rFonts w:ascii="Garamond" w:eastAsia="Garamond" w:hAnsi="Garamond" w:cs="Garamond"/>
          <w:bCs/>
          <w:sz w:val="24"/>
          <w:szCs w:val="24"/>
        </w:rPr>
        <w:t>ellenjegyzem</w:t>
      </w:r>
      <w:proofErr w:type="spellEnd"/>
      <w:r w:rsidRPr="00C41532">
        <w:rPr>
          <w:rFonts w:ascii="Garamond" w:eastAsia="Garamond" w:hAnsi="Garamond" w:cs="Garamond"/>
          <w:bCs/>
          <w:sz w:val="24"/>
          <w:szCs w:val="24"/>
        </w:rPr>
        <w:t>:  </w:t>
      </w:r>
    </w:p>
    <w:p w14:paraId="4956B196" w14:textId="77777777" w:rsidR="001E69E7" w:rsidRPr="00C41532" w:rsidRDefault="001E69E7">
      <w:pPr>
        <w:spacing w:before="120" w:after="120" w:line="240" w:lineRule="auto"/>
        <w:ind w:left="502" w:right="841" w:hanging="502"/>
        <w:rPr>
          <w:rFonts w:ascii="Garamond" w:eastAsia="Garamond" w:hAnsi="Garamond" w:cs="Garamond"/>
          <w:bCs/>
          <w:sz w:val="24"/>
          <w:szCs w:val="24"/>
        </w:rPr>
      </w:pPr>
    </w:p>
    <w:p w14:paraId="1DE7B544" w14:textId="343D4B34" w:rsidR="001E69E7" w:rsidRPr="00C41532" w:rsidRDefault="00405166">
      <w:pPr>
        <w:spacing w:before="120" w:after="120" w:line="240" w:lineRule="auto"/>
        <w:ind w:left="502" w:right="841" w:hanging="502"/>
        <w:rPr>
          <w:rFonts w:ascii="Garamond" w:eastAsia="Garamond" w:hAnsi="Garamond" w:cs="Garamond"/>
          <w:bCs/>
          <w:sz w:val="24"/>
          <w:szCs w:val="24"/>
        </w:rPr>
      </w:pPr>
      <w:r w:rsidRPr="00C41532">
        <w:rPr>
          <w:rFonts w:ascii="Garamond" w:eastAsia="Garamond" w:hAnsi="Garamond" w:cs="Garamond"/>
          <w:bCs/>
          <w:sz w:val="24"/>
          <w:szCs w:val="24"/>
        </w:rPr>
        <w:t xml:space="preserve">Budapest, 202 ……… hónap ….nap  </w:t>
      </w:r>
    </w:p>
    <w:p w14:paraId="5D21A926" w14:textId="77777777" w:rsidR="001E69E7" w:rsidRPr="00C41532" w:rsidRDefault="001E69E7">
      <w:pPr>
        <w:spacing w:before="120" w:after="120" w:line="240" w:lineRule="auto"/>
        <w:ind w:left="502" w:right="841" w:hanging="502"/>
        <w:rPr>
          <w:rFonts w:ascii="Garamond" w:eastAsia="Garamond" w:hAnsi="Garamond" w:cs="Garamond"/>
          <w:bCs/>
          <w:sz w:val="24"/>
          <w:szCs w:val="24"/>
        </w:rPr>
      </w:pPr>
    </w:p>
    <w:p w14:paraId="6F630087" w14:textId="77777777" w:rsidR="001E69E7" w:rsidRPr="00C41532" w:rsidRDefault="00405166">
      <w:pPr>
        <w:spacing w:before="120" w:after="120" w:line="240" w:lineRule="auto"/>
        <w:ind w:left="502" w:right="841" w:hanging="502"/>
        <w:rPr>
          <w:rFonts w:ascii="Garamond" w:eastAsia="Times New Roman" w:hAnsi="Garamond" w:cs="Times New Roman"/>
          <w:bCs/>
          <w:sz w:val="24"/>
          <w:szCs w:val="24"/>
        </w:rPr>
      </w:pPr>
      <w:r w:rsidRPr="00C41532">
        <w:rPr>
          <w:rFonts w:ascii="Garamond" w:eastAsia="Times New Roman" w:hAnsi="Garamond" w:cs="Times New Roman"/>
          <w:bCs/>
          <w:sz w:val="24"/>
          <w:szCs w:val="24"/>
        </w:rPr>
        <w:t>………………………………………</w:t>
      </w:r>
    </w:p>
    <w:p w14:paraId="44182032" w14:textId="77777777" w:rsidR="001E69E7" w:rsidRPr="00C41532" w:rsidRDefault="00405166">
      <w:pPr>
        <w:spacing w:before="120" w:after="120" w:line="240" w:lineRule="auto"/>
        <w:ind w:right="26"/>
        <w:rPr>
          <w:rFonts w:ascii="Garamond" w:eastAsia="Garamond" w:hAnsi="Garamond" w:cs="Garamond"/>
          <w:bCs/>
          <w:sz w:val="24"/>
          <w:szCs w:val="24"/>
        </w:rPr>
      </w:pPr>
      <w:r w:rsidRPr="00C41532">
        <w:rPr>
          <w:rFonts w:ascii="Garamond" w:eastAsia="Garamond" w:hAnsi="Garamond" w:cs="Garamond"/>
          <w:bCs/>
          <w:sz w:val="24"/>
          <w:szCs w:val="24"/>
        </w:rPr>
        <w:t>Átvevő gazdasági vezetője  </w:t>
      </w:r>
    </w:p>
    <w:p w14:paraId="6C980065" w14:textId="77777777" w:rsidR="001E69E7" w:rsidRPr="00C41532" w:rsidRDefault="001E69E7">
      <w:pPr>
        <w:spacing w:before="120" w:after="120" w:line="240" w:lineRule="auto"/>
        <w:ind w:right="26"/>
        <w:rPr>
          <w:rFonts w:ascii="Garamond" w:eastAsia="Garamond" w:hAnsi="Garamond" w:cs="Garamond"/>
          <w:bCs/>
          <w:sz w:val="24"/>
          <w:szCs w:val="24"/>
        </w:rPr>
      </w:pPr>
    </w:p>
    <w:p w14:paraId="1E54018E" w14:textId="77777777" w:rsidR="001E69E7" w:rsidRPr="00C41532" w:rsidRDefault="001E69E7">
      <w:pPr>
        <w:spacing w:after="0" w:line="720" w:lineRule="auto"/>
        <w:ind w:left="502" w:right="841" w:hanging="502"/>
        <w:jc w:val="both"/>
        <w:rPr>
          <w:rFonts w:ascii="Garamond" w:eastAsia="Garamond" w:hAnsi="Garamond" w:cs="Garamond"/>
          <w:bCs/>
          <w:sz w:val="24"/>
          <w:szCs w:val="24"/>
        </w:rPr>
      </w:pPr>
    </w:p>
    <w:p w14:paraId="17CC5691" w14:textId="77777777" w:rsidR="001E69E7" w:rsidRPr="00C41532" w:rsidRDefault="001E69E7">
      <w:pPr>
        <w:spacing w:after="0" w:line="720" w:lineRule="auto"/>
        <w:ind w:left="502" w:right="841" w:hanging="502"/>
        <w:jc w:val="both"/>
        <w:rPr>
          <w:rFonts w:ascii="Garamond" w:eastAsia="Garamond" w:hAnsi="Garamond" w:cs="Garamond"/>
          <w:bCs/>
          <w:sz w:val="24"/>
          <w:szCs w:val="24"/>
        </w:rPr>
      </w:pPr>
    </w:p>
    <w:p w14:paraId="1521B213" w14:textId="2E7AD006" w:rsidR="001E69E7" w:rsidRPr="00C41532" w:rsidRDefault="00405166">
      <w:pPr>
        <w:spacing w:after="0" w:line="720" w:lineRule="auto"/>
        <w:ind w:left="502" w:right="841" w:hanging="502"/>
        <w:jc w:val="both"/>
        <w:rPr>
          <w:rFonts w:ascii="Garamond" w:eastAsia="Garamond" w:hAnsi="Garamond" w:cs="Garamond"/>
          <w:bCs/>
          <w:sz w:val="24"/>
          <w:szCs w:val="24"/>
        </w:rPr>
      </w:pPr>
      <w:r w:rsidRPr="00C41532">
        <w:rPr>
          <w:rFonts w:ascii="Garamond" w:eastAsia="Garamond" w:hAnsi="Garamond" w:cs="Garamond"/>
          <w:bCs/>
          <w:sz w:val="24"/>
          <w:szCs w:val="24"/>
        </w:rPr>
        <w:t xml:space="preserve">Budapest, 202 ……… hónap ….nap </w:t>
      </w:r>
    </w:p>
    <w:p w14:paraId="48B93B9F" w14:textId="77777777" w:rsidR="001E69E7" w:rsidRPr="00C41532" w:rsidRDefault="00405166">
      <w:pPr>
        <w:spacing w:before="120" w:after="120" w:line="240" w:lineRule="auto"/>
        <w:ind w:left="4248" w:right="26"/>
        <w:rPr>
          <w:rFonts w:ascii="Garamond" w:eastAsia="Garamond" w:hAnsi="Garamond" w:cs="Garamond"/>
          <w:bCs/>
          <w:sz w:val="24"/>
          <w:szCs w:val="24"/>
        </w:rPr>
      </w:pPr>
      <w:r w:rsidRPr="00C41532">
        <w:rPr>
          <w:rFonts w:ascii="Garamond" w:eastAsia="Garamond" w:hAnsi="Garamond" w:cs="Garamond"/>
          <w:bCs/>
          <w:sz w:val="24"/>
          <w:szCs w:val="24"/>
        </w:rPr>
        <w:br/>
        <w:t>……………………………………………</w:t>
      </w:r>
    </w:p>
    <w:p w14:paraId="05312FDC" w14:textId="77777777" w:rsidR="001E69E7" w:rsidRPr="00C41532" w:rsidRDefault="00405166">
      <w:pPr>
        <w:spacing w:before="120" w:after="120" w:line="240" w:lineRule="auto"/>
        <w:ind w:left="4248" w:right="26" w:firstLine="708"/>
        <w:rPr>
          <w:rFonts w:ascii="Garamond" w:eastAsia="Times New Roman" w:hAnsi="Garamond" w:cs="Times New Roman"/>
          <w:bCs/>
          <w:sz w:val="24"/>
          <w:szCs w:val="24"/>
        </w:rPr>
      </w:pPr>
      <w:r w:rsidRPr="00C41532">
        <w:rPr>
          <w:rFonts w:ascii="Garamond" w:eastAsia="Garamond" w:hAnsi="Garamond" w:cs="Garamond"/>
          <w:bCs/>
          <w:sz w:val="24"/>
          <w:szCs w:val="24"/>
        </w:rPr>
        <w:t>Átadó képviseletében  </w:t>
      </w:r>
    </w:p>
    <w:p w14:paraId="4B05D061" w14:textId="77777777" w:rsidR="001E69E7" w:rsidRPr="00C41532" w:rsidRDefault="001E69E7">
      <w:pPr>
        <w:spacing w:after="0" w:line="240" w:lineRule="auto"/>
        <w:ind w:right="2877"/>
        <w:jc w:val="both"/>
        <w:rPr>
          <w:rFonts w:ascii="Garamond" w:eastAsia="Garamond" w:hAnsi="Garamond" w:cs="Garamond"/>
          <w:bCs/>
          <w:sz w:val="24"/>
          <w:szCs w:val="24"/>
        </w:rPr>
      </w:pPr>
    </w:p>
    <w:p w14:paraId="391801B0" w14:textId="77777777" w:rsidR="001E69E7" w:rsidRPr="00C41532" w:rsidRDefault="00405166">
      <w:pPr>
        <w:spacing w:after="0" w:line="240" w:lineRule="auto"/>
        <w:ind w:left="3540" w:right="2877" w:firstLine="708"/>
        <w:jc w:val="both"/>
        <w:rPr>
          <w:rFonts w:ascii="Garamond" w:eastAsia="Garamond" w:hAnsi="Garamond" w:cs="Garamond"/>
          <w:bCs/>
          <w:sz w:val="24"/>
          <w:szCs w:val="24"/>
        </w:rPr>
      </w:pPr>
      <w:r w:rsidRPr="00C41532">
        <w:rPr>
          <w:rFonts w:ascii="Garamond" w:eastAsia="Garamond" w:hAnsi="Garamond" w:cs="Garamond"/>
          <w:bCs/>
          <w:sz w:val="24"/>
          <w:szCs w:val="24"/>
        </w:rPr>
        <w:t>Átadó Országos Önkormányzata  </w:t>
      </w:r>
    </w:p>
    <w:p w14:paraId="69059EB7" w14:textId="77777777" w:rsidR="001E69E7" w:rsidRPr="00C41532" w:rsidRDefault="001E69E7">
      <w:pPr>
        <w:spacing w:after="0" w:line="720" w:lineRule="auto"/>
        <w:ind w:right="841"/>
        <w:jc w:val="both"/>
        <w:rPr>
          <w:rFonts w:ascii="Garamond" w:eastAsia="Garamond" w:hAnsi="Garamond" w:cs="Garamond"/>
          <w:bCs/>
          <w:sz w:val="24"/>
          <w:szCs w:val="24"/>
        </w:rPr>
      </w:pPr>
    </w:p>
    <w:p w14:paraId="17A6D442" w14:textId="77777777" w:rsidR="001E69E7" w:rsidRPr="00C41532" w:rsidRDefault="00405166">
      <w:pPr>
        <w:spacing w:after="0" w:line="720" w:lineRule="auto"/>
        <w:ind w:left="502" w:right="841" w:hanging="502"/>
        <w:jc w:val="both"/>
        <w:rPr>
          <w:rFonts w:ascii="Garamond" w:eastAsia="Garamond" w:hAnsi="Garamond" w:cs="Garamond"/>
          <w:bCs/>
          <w:sz w:val="24"/>
          <w:szCs w:val="24"/>
        </w:rPr>
      </w:pPr>
      <w:r w:rsidRPr="00C41532">
        <w:rPr>
          <w:rFonts w:ascii="Garamond" w:eastAsia="Garamond" w:hAnsi="Garamond" w:cs="Garamond"/>
          <w:bCs/>
          <w:sz w:val="24"/>
          <w:szCs w:val="24"/>
        </w:rPr>
        <w:t xml:space="preserve">Pénzügyileg </w:t>
      </w:r>
      <w:proofErr w:type="spellStart"/>
      <w:r w:rsidRPr="00C41532">
        <w:rPr>
          <w:rFonts w:ascii="Garamond" w:eastAsia="Garamond" w:hAnsi="Garamond" w:cs="Garamond"/>
          <w:bCs/>
          <w:sz w:val="24"/>
          <w:szCs w:val="24"/>
        </w:rPr>
        <w:t>ellenjegyzem</w:t>
      </w:r>
      <w:proofErr w:type="spellEnd"/>
      <w:r w:rsidRPr="00C41532">
        <w:rPr>
          <w:rFonts w:ascii="Garamond" w:eastAsia="Garamond" w:hAnsi="Garamond" w:cs="Garamond"/>
          <w:bCs/>
          <w:sz w:val="24"/>
          <w:szCs w:val="24"/>
        </w:rPr>
        <w:t>:  </w:t>
      </w:r>
    </w:p>
    <w:p w14:paraId="7629B287" w14:textId="53A0A074" w:rsidR="001E69E7" w:rsidRPr="00C41532" w:rsidRDefault="00405166">
      <w:pPr>
        <w:spacing w:after="0" w:line="720" w:lineRule="auto"/>
        <w:ind w:left="502" w:right="841" w:hanging="502"/>
        <w:jc w:val="both"/>
        <w:rPr>
          <w:rFonts w:ascii="Garamond" w:eastAsia="Garamond" w:hAnsi="Garamond" w:cs="Garamond"/>
          <w:bCs/>
          <w:sz w:val="24"/>
          <w:szCs w:val="24"/>
        </w:rPr>
      </w:pPr>
      <w:r w:rsidRPr="00C41532">
        <w:rPr>
          <w:rFonts w:ascii="Garamond" w:eastAsia="Garamond" w:hAnsi="Garamond" w:cs="Garamond"/>
          <w:bCs/>
          <w:sz w:val="24"/>
          <w:szCs w:val="24"/>
        </w:rPr>
        <w:t xml:space="preserve">Budapest, 202 ……… hónap ….nap  </w:t>
      </w:r>
    </w:p>
    <w:p w14:paraId="38B2DAFB" w14:textId="77777777" w:rsidR="001E69E7" w:rsidRPr="00C41532" w:rsidRDefault="00405166">
      <w:pPr>
        <w:spacing w:after="0" w:line="240" w:lineRule="auto"/>
        <w:ind w:right="264"/>
        <w:rPr>
          <w:rFonts w:ascii="Garamond" w:eastAsia="Times New Roman" w:hAnsi="Garamond" w:cs="Times New Roman"/>
          <w:bCs/>
          <w:sz w:val="24"/>
          <w:szCs w:val="24"/>
        </w:rPr>
      </w:pPr>
      <w:r w:rsidRPr="00C41532">
        <w:rPr>
          <w:rFonts w:ascii="Garamond" w:eastAsia="Times New Roman" w:hAnsi="Garamond" w:cs="Times New Roman"/>
          <w:bCs/>
          <w:sz w:val="24"/>
          <w:szCs w:val="24"/>
        </w:rPr>
        <w:t>……………………………………..</w:t>
      </w:r>
    </w:p>
    <w:p w14:paraId="4087A56D" w14:textId="77777777" w:rsidR="001E69E7" w:rsidRPr="00C41532" w:rsidRDefault="00405166">
      <w:pPr>
        <w:spacing w:after="0" w:line="240" w:lineRule="auto"/>
        <w:ind w:right="264"/>
        <w:rPr>
          <w:rFonts w:ascii="Garamond" w:hAnsi="Garamond"/>
          <w:bCs/>
          <w:sz w:val="24"/>
          <w:szCs w:val="24"/>
        </w:rPr>
      </w:pPr>
      <w:r w:rsidRPr="00C41532">
        <w:rPr>
          <w:rFonts w:ascii="Garamond" w:eastAsia="Garamond" w:hAnsi="Garamond" w:cs="Garamond"/>
          <w:bCs/>
          <w:sz w:val="24"/>
          <w:szCs w:val="24"/>
        </w:rPr>
        <w:t>Átadó gazdasági vezetője </w:t>
      </w:r>
      <w:r w:rsidRPr="00C41532">
        <w:rPr>
          <w:rFonts w:ascii="Garamond" w:eastAsia="Garamond" w:hAnsi="Garamond" w:cs="Garamond"/>
          <w:bCs/>
          <w:sz w:val="24"/>
          <w:szCs w:val="24"/>
        </w:rPr>
        <w:br/>
      </w:r>
    </w:p>
    <w:sectPr w:rsidR="001E69E7" w:rsidRPr="00C41532">
      <w:headerReference w:type="even" r:id="rId9"/>
      <w:headerReference w:type="default" r:id="rId10"/>
      <w:footerReference w:type="even" r:id="rId11"/>
      <w:footerReference w:type="default" r:id="rId12"/>
      <w:headerReference w:type="first" r:id="rId13"/>
      <w:footerReference w:type="first" r:id="rId14"/>
      <w:pgSz w:w="11906" w:h="16838"/>
      <w:pgMar w:top="1276" w:right="720" w:bottom="1418"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0E3E0" w14:textId="77777777" w:rsidR="00141F9E" w:rsidRDefault="00141F9E">
      <w:pPr>
        <w:spacing w:after="0" w:line="240" w:lineRule="auto"/>
      </w:pPr>
      <w:r>
        <w:separator/>
      </w:r>
    </w:p>
  </w:endnote>
  <w:endnote w:type="continuationSeparator" w:id="0">
    <w:p w14:paraId="00675FD0" w14:textId="77777777" w:rsidR="00141F9E" w:rsidRDefault="00141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6D6DA" w14:textId="77777777" w:rsidR="003A70D9" w:rsidRDefault="003A70D9">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2FD3B" w14:textId="411366F2" w:rsidR="003A70D9" w:rsidRDefault="003A70D9">
    <w:pPr>
      <w:pBdr>
        <w:top w:val="nil"/>
        <w:left w:val="nil"/>
        <w:bottom w:val="nil"/>
        <w:right w:val="nil"/>
        <w:between w:val="nil"/>
      </w:pBdr>
      <w:tabs>
        <w:tab w:val="center" w:pos="4536"/>
        <w:tab w:val="right" w:pos="9072"/>
      </w:tabs>
      <w:spacing w:after="0" w:line="240" w:lineRule="auto"/>
      <w:jc w:val="center"/>
      <w:rPr>
        <w:color w:val="000000"/>
      </w:rPr>
    </w:pPr>
    <w:r>
      <w:rPr>
        <w:rFonts w:ascii="Garamond" w:eastAsia="Garamond" w:hAnsi="Garamond" w:cs="Garamond"/>
        <w:color w:val="000000"/>
      </w:rPr>
      <w:fldChar w:fldCharType="begin"/>
    </w:r>
    <w:r>
      <w:rPr>
        <w:rFonts w:ascii="Garamond" w:eastAsia="Garamond" w:hAnsi="Garamond" w:cs="Garamond"/>
        <w:color w:val="000000"/>
      </w:rPr>
      <w:instrText>PAGE</w:instrText>
    </w:r>
    <w:r>
      <w:rPr>
        <w:rFonts w:ascii="Garamond" w:eastAsia="Garamond" w:hAnsi="Garamond" w:cs="Garamond"/>
        <w:color w:val="000000"/>
      </w:rPr>
      <w:fldChar w:fldCharType="separate"/>
    </w:r>
    <w:r w:rsidR="008F2715">
      <w:rPr>
        <w:rFonts w:ascii="Garamond" w:eastAsia="Garamond" w:hAnsi="Garamond" w:cs="Garamond"/>
        <w:noProof/>
        <w:color w:val="000000"/>
      </w:rPr>
      <w:t>2</w:t>
    </w:r>
    <w:r>
      <w:rPr>
        <w:rFonts w:ascii="Garamond" w:eastAsia="Garamond" w:hAnsi="Garamond" w:cs="Garamond"/>
        <w:color w:val="000000"/>
      </w:rPr>
      <w:fldChar w:fldCharType="end"/>
    </w:r>
  </w:p>
  <w:p w14:paraId="33498D03" w14:textId="77777777" w:rsidR="003A70D9" w:rsidRDefault="003A70D9">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838A" w14:textId="77777777" w:rsidR="003A70D9" w:rsidRDefault="003A70D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122BA" w14:textId="77777777" w:rsidR="00141F9E" w:rsidRDefault="00141F9E">
      <w:pPr>
        <w:spacing w:after="0" w:line="240" w:lineRule="auto"/>
      </w:pPr>
      <w:r>
        <w:separator/>
      </w:r>
    </w:p>
  </w:footnote>
  <w:footnote w:type="continuationSeparator" w:id="0">
    <w:p w14:paraId="6AA620E6" w14:textId="77777777" w:rsidR="00141F9E" w:rsidRDefault="00141F9E">
      <w:pPr>
        <w:spacing w:after="0" w:line="240" w:lineRule="auto"/>
      </w:pPr>
      <w:r>
        <w:continuationSeparator/>
      </w:r>
    </w:p>
  </w:footnote>
  <w:footnote w:id="1">
    <w:p w14:paraId="154BCA9F" w14:textId="0FDDAEE7" w:rsidR="003A70D9" w:rsidRDefault="00036832">
      <w:pPr>
        <w:pBdr>
          <w:top w:val="nil"/>
          <w:left w:val="nil"/>
          <w:bottom w:val="nil"/>
          <w:right w:val="nil"/>
          <w:between w:val="nil"/>
        </w:pBdr>
        <w:spacing w:after="0" w:line="240" w:lineRule="auto"/>
        <w:rPr>
          <w:b/>
          <w:color w:val="000000"/>
          <w:sz w:val="20"/>
          <w:szCs w:val="20"/>
        </w:rPr>
      </w:pPr>
      <w:r>
        <w:rPr>
          <w:vertAlign w:val="superscript"/>
        </w:rPr>
        <w:footnoteRef/>
      </w:r>
      <w:r>
        <w:rPr>
          <w:b/>
          <w:color w:val="000000"/>
          <w:sz w:val="20"/>
          <w:szCs w:val="20"/>
        </w:rPr>
        <w:t xml:space="preserve"> </w:t>
      </w:r>
      <w:r>
        <w:rPr>
          <w:rFonts w:ascii="Garamond" w:eastAsia="Garamond" w:hAnsi="Garamond" w:cs="Garamond"/>
          <w:b/>
          <w:color w:val="000000"/>
          <w:sz w:val="20"/>
          <w:szCs w:val="20"/>
        </w:rPr>
        <w:t>A Szabályzatot a Magyarországi Németek Országos Önkormányzata …/2026 (I.10.) határozatával módosította. A módosításokat dőlt fettel szedtük.</w:t>
      </w:r>
    </w:p>
  </w:footnote>
  <w:footnote w:id="2">
    <w:p w14:paraId="104C4D0F"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Pr>
          <w:vertAlign w:val="superscript"/>
        </w:rPr>
        <w:footnoteRef/>
      </w:r>
      <w:r>
        <w:rPr>
          <w:b/>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3">
    <w:p w14:paraId="5A34E5EE"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4">
    <w:p w14:paraId="3A65BF1E"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5">
    <w:p w14:paraId="6C61ABB3"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6">
    <w:p w14:paraId="7A04EF01"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7">
    <w:p w14:paraId="2A51F8AB"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8">
    <w:p w14:paraId="25BD82FA"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9">
    <w:p w14:paraId="725675E7" w14:textId="77777777" w:rsidR="00365624" w:rsidRPr="00433D5A" w:rsidRDefault="00365624" w:rsidP="00365624">
      <w:pPr>
        <w:pBdr>
          <w:top w:val="nil"/>
          <w:left w:val="nil"/>
          <w:bottom w:val="nil"/>
          <w:right w:val="nil"/>
          <w:between w:val="nil"/>
        </w:pBdr>
        <w:spacing w:after="0" w:line="240" w:lineRule="auto"/>
        <w:rPr>
          <w:bCs/>
          <w:color w:val="000000"/>
          <w:sz w:val="20"/>
          <w:szCs w:val="20"/>
        </w:rPr>
      </w:pPr>
      <w:r w:rsidRPr="00433D5A">
        <w:rPr>
          <w:bCs/>
          <w:vertAlign w:val="superscript"/>
        </w:rPr>
        <w:footnoteRef/>
      </w:r>
      <w:r w:rsidRPr="00433D5A">
        <w:rPr>
          <w:bCs/>
          <w:color w:val="000000"/>
          <w:sz w:val="20"/>
          <w:szCs w:val="20"/>
        </w:rPr>
        <w:t xml:space="preserve"> </w:t>
      </w:r>
      <w:r w:rsidRPr="00433D5A">
        <w:rPr>
          <w:rFonts w:ascii="Garamond" w:eastAsia="Garamond" w:hAnsi="Garamond" w:cs="Garamond"/>
          <w:bCs/>
          <w:color w:val="000000"/>
          <w:sz w:val="20"/>
          <w:szCs w:val="20"/>
        </w:rPr>
        <w:t>Hatályos 2026. február 1. napjától. </w:t>
      </w:r>
    </w:p>
  </w:footnote>
  <w:footnote w:id="10">
    <w:p w14:paraId="19E1216A" w14:textId="77777777" w:rsidR="003A70D9" w:rsidRDefault="003A70D9">
      <w:pPr>
        <w:spacing w:after="0" w:line="240" w:lineRule="auto"/>
        <w:ind w:left="409"/>
        <w:jc w:val="both"/>
        <w:rPr>
          <w:rFonts w:ascii="Times New Roman" w:eastAsia="Times New Roman" w:hAnsi="Times New Roman" w:cs="Times New Roman"/>
          <w:sz w:val="24"/>
          <w:szCs w:val="24"/>
        </w:rPr>
      </w:pPr>
      <w:r>
        <w:rPr>
          <w:vertAlign w:val="superscript"/>
        </w:rPr>
        <w:footnoteRef/>
      </w:r>
      <w:r>
        <w:t xml:space="preserve"> </w:t>
      </w:r>
      <w:r>
        <w:rPr>
          <w:rFonts w:ascii="Times New Roman" w:eastAsia="Times New Roman" w:hAnsi="Times New Roman" w:cs="Times New Roman"/>
          <w:sz w:val="16"/>
          <w:szCs w:val="16"/>
        </w:rPr>
        <w:t>Az első alkalommal szerződést kötőknél ez a rendelkezés elhagyandó.</w:t>
      </w:r>
    </w:p>
    <w:p w14:paraId="6CCBACC2" w14:textId="77777777" w:rsidR="003A70D9" w:rsidRDefault="003A70D9">
      <w:pPr>
        <w:pBdr>
          <w:top w:val="nil"/>
          <w:left w:val="nil"/>
          <w:bottom w:val="nil"/>
          <w:right w:val="nil"/>
          <w:between w:val="nil"/>
        </w:pBdr>
        <w:spacing w:after="0" w:line="240" w:lineRule="auto"/>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83B57" w14:textId="77777777" w:rsidR="003A70D9" w:rsidRDefault="003A70D9">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47D4D" w14:textId="77777777" w:rsidR="003A70D9" w:rsidRDefault="003A70D9">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2530" w14:textId="77777777" w:rsidR="003A70D9" w:rsidRDefault="003A70D9">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AF3118"/>
    <w:multiLevelType w:val="hybridMultilevel"/>
    <w:tmpl w:val="7046A8EE"/>
    <w:lvl w:ilvl="0" w:tplc="73A4F3A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5B251FE"/>
    <w:multiLevelType w:val="hybridMultilevel"/>
    <w:tmpl w:val="AC16450E"/>
    <w:lvl w:ilvl="0" w:tplc="C39E2AB4">
      <w:start w:val="1"/>
      <w:numFmt w:val="bullet"/>
      <w:lvlText w:val="-"/>
      <w:lvlJc w:val="left"/>
      <w:pPr>
        <w:ind w:left="1776" w:hanging="360"/>
      </w:pPr>
      <w:rPr>
        <w:rFonts w:ascii="Arial" w:eastAsiaTheme="minorHAnsi" w:hAnsi="Arial" w:cs="Aria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7B2D3D31"/>
    <w:multiLevelType w:val="hybridMultilevel"/>
    <w:tmpl w:val="6C6CE3AE"/>
    <w:lvl w:ilvl="0" w:tplc="040C8AF6">
      <w:start w:val="26"/>
      <w:numFmt w:val="bullet"/>
      <w:lvlText w:val="-"/>
      <w:lvlJc w:val="left"/>
      <w:pPr>
        <w:ind w:left="756" w:hanging="360"/>
      </w:pPr>
      <w:rPr>
        <w:rFonts w:ascii="Garamond" w:eastAsia="Garamond" w:hAnsi="Garamond" w:cs="Garamond" w:hint="default"/>
      </w:rPr>
    </w:lvl>
    <w:lvl w:ilvl="1" w:tplc="040E0003" w:tentative="1">
      <w:start w:val="1"/>
      <w:numFmt w:val="bullet"/>
      <w:lvlText w:val="o"/>
      <w:lvlJc w:val="left"/>
      <w:pPr>
        <w:ind w:left="1476" w:hanging="360"/>
      </w:pPr>
      <w:rPr>
        <w:rFonts w:ascii="Courier New" w:hAnsi="Courier New" w:cs="Courier New" w:hint="default"/>
      </w:rPr>
    </w:lvl>
    <w:lvl w:ilvl="2" w:tplc="040E0005" w:tentative="1">
      <w:start w:val="1"/>
      <w:numFmt w:val="bullet"/>
      <w:lvlText w:val=""/>
      <w:lvlJc w:val="left"/>
      <w:pPr>
        <w:ind w:left="2196" w:hanging="360"/>
      </w:pPr>
      <w:rPr>
        <w:rFonts w:ascii="Wingdings" w:hAnsi="Wingdings" w:hint="default"/>
      </w:rPr>
    </w:lvl>
    <w:lvl w:ilvl="3" w:tplc="040E0001" w:tentative="1">
      <w:start w:val="1"/>
      <w:numFmt w:val="bullet"/>
      <w:lvlText w:val=""/>
      <w:lvlJc w:val="left"/>
      <w:pPr>
        <w:ind w:left="2916" w:hanging="360"/>
      </w:pPr>
      <w:rPr>
        <w:rFonts w:ascii="Symbol" w:hAnsi="Symbol" w:hint="default"/>
      </w:rPr>
    </w:lvl>
    <w:lvl w:ilvl="4" w:tplc="040E0003" w:tentative="1">
      <w:start w:val="1"/>
      <w:numFmt w:val="bullet"/>
      <w:lvlText w:val="o"/>
      <w:lvlJc w:val="left"/>
      <w:pPr>
        <w:ind w:left="3636" w:hanging="360"/>
      </w:pPr>
      <w:rPr>
        <w:rFonts w:ascii="Courier New" w:hAnsi="Courier New" w:cs="Courier New" w:hint="default"/>
      </w:rPr>
    </w:lvl>
    <w:lvl w:ilvl="5" w:tplc="040E0005" w:tentative="1">
      <w:start w:val="1"/>
      <w:numFmt w:val="bullet"/>
      <w:lvlText w:val=""/>
      <w:lvlJc w:val="left"/>
      <w:pPr>
        <w:ind w:left="4356" w:hanging="360"/>
      </w:pPr>
      <w:rPr>
        <w:rFonts w:ascii="Wingdings" w:hAnsi="Wingdings" w:hint="default"/>
      </w:rPr>
    </w:lvl>
    <w:lvl w:ilvl="6" w:tplc="040E0001" w:tentative="1">
      <w:start w:val="1"/>
      <w:numFmt w:val="bullet"/>
      <w:lvlText w:val=""/>
      <w:lvlJc w:val="left"/>
      <w:pPr>
        <w:ind w:left="5076" w:hanging="360"/>
      </w:pPr>
      <w:rPr>
        <w:rFonts w:ascii="Symbol" w:hAnsi="Symbol" w:hint="default"/>
      </w:rPr>
    </w:lvl>
    <w:lvl w:ilvl="7" w:tplc="040E0003" w:tentative="1">
      <w:start w:val="1"/>
      <w:numFmt w:val="bullet"/>
      <w:lvlText w:val="o"/>
      <w:lvlJc w:val="left"/>
      <w:pPr>
        <w:ind w:left="5796" w:hanging="360"/>
      </w:pPr>
      <w:rPr>
        <w:rFonts w:ascii="Courier New" w:hAnsi="Courier New" w:cs="Courier New" w:hint="default"/>
      </w:rPr>
    </w:lvl>
    <w:lvl w:ilvl="8" w:tplc="040E0005" w:tentative="1">
      <w:start w:val="1"/>
      <w:numFmt w:val="bullet"/>
      <w:lvlText w:val=""/>
      <w:lvlJc w:val="left"/>
      <w:pPr>
        <w:ind w:left="6516" w:hanging="360"/>
      </w:pPr>
      <w:rPr>
        <w:rFonts w:ascii="Wingdings" w:hAnsi="Wingdings" w:hint="default"/>
      </w:rPr>
    </w:lvl>
  </w:abstractNum>
  <w:num w:numId="1" w16cid:durableId="838346555">
    <w:abstractNumId w:val="0"/>
  </w:num>
  <w:num w:numId="2" w16cid:durableId="1421869845">
    <w:abstractNumId w:val="1"/>
  </w:num>
  <w:num w:numId="3" w16cid:durableId="202332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9E7"/>
    <w:rsid w:val="00027ED0"/>
    <w:rsid w:val="00036832"/>
    <w:rsid w:val="00046BF5"/>
    <w:rsid w:val="000538F2"/>
    <w:rsid w:val="00053E36"/>
    <w:rsid w:val="000913D2"/>
    <w:rsid w:val="000D00F4"/>
    <w:rsid w:val="000D549E"/>
    <w:rsid w:val="000F435E"/>
    <w:rsid w:val="001046BD"/>
    <w:rsid w:val="0012516C"/>
    <w:rsid w:val="00141F9E"/>
    <w:rsid w:val="00164D17"/>
    <w:rsid w:val="001849A2"/>
    <w:rsid w:val="00187571"/>
    <w:rsid w:val="001934CA"/>
    <w:rsid w:val="0019490F"/>
    <w:rsid w:val="001964CA"/>
    <w:rsid w:val="001A4F14"/>
    <w:rsid w:val="001E2ECE"/>
    <w:rsid w:val="001E69E7"/>
    <w:rsid w:val="001E73C7"/>
    <w:rsid w:val="002101C9"/>
    <w:rsid w:val="0021206D"/>
    <w:rsid w:val="00214DCD"/>
    <w:rsid w:val="00220BEA"/>
    <w:rsid w:val="002219AB"/>
    <w:rsid w:val="0022488A"/>
    <w:rsid w:val="0023436D"/>
    <w:rsid w:val="00237AB6"/>
    <w:rsid w:val="00257223"/>
    <w:rsid w:val="00293D70"/>
    <w:rsid w:val="0029610E"/>
    <w:rsid w:val="002C0BB6"/>
    <w:rsid w:val="00320121"/>
    <w:rsid w:val="00325841"/>
    <w:rsid w:val="00341561"/>
    <w:rsid w:val="00353395"/>
    <w:rsid w:val="00353B1E"/>
    <w:rsid w:val="003649CF"/>
    <w:rsid w:val="00365624"/>
    <w:rsid w:val="003818D3"/>
    <w:rsid w:val="003822AB"/>
    <w:rsid w:val="0038241C"/>
    <w:rsid w:val="003925AC"/>
    <w:rsid w:val="003A70D9"/>
    <w:rsid w:val="003A73B4"/>
    <w:rsid w:val="003B7D68"/>
    <w:rsid w:val="003C6189"/>
    <w:rsid w:val="003D0ACF"/>
    <w:rsid w:val="00402EF3"/>
    <w:rsid w:val="00405166"/>
    <w:rsid w:val="00420E41"/>
    <w:rsid w:val="004476C2"/>
    <w:rsid w:val="004678E2"/>
    <w:rsid w:val="0048002D"/>
    <w:rsid w:val="00480A50"/>
    <w:rsid w:val="00486765"/>
    <w:rsid w:val="0049193E"/>
    <w:rsid w:val="004B59D2"/>
    <w:rsid w:val="004B7D9A"/>
    <w:rsid w:val="004F1782"/>
    <w:rsid w:val="00527685"/>
    <w:rsid w:val="005339B3"/>
    <w:rsid w:val="00550EA6"/>
    <w:rsid w:val="00557469"/>
    <w:rsid w:val="00587782"/>
    <w:rsid w:val="005C62C5"/>
    <w:rsid w:val="005D241B"/>
    <w:rsid w:val="006246EF"/>
    <w:rsid w:val="00627ED3"/>
    <w:rsid w:val="00653027"/>
    <w:rsid w:val="00655300"/>
    <w:rsid w:val="00664EDD"/>
    <w:rsid w:val="00667FC8"/>
    <w:rsid w:val="006B425D"/>
    <w:rsid w:val="006F029D"/>
    <w:rsid w:val="00700277"/>
    <w:rsid w:val="0071593A"/>
    <w:rsid w:val="0073764A"/>
    <w:rsid w:val="00747BA5"/>
    <w:rsid w:val="00753E8E"/>
    <w:rsid w:val="0076124A"/>
    <w:rsid w:val="00775C8E"/>
    <w:rsid w:val="00777642"/>
    <w:rsid w:val="007908C6"/>
    <w:rsid w:val="007A214A"/>
    <w:rsid w:val="007C1430"/>
    <w:rsid w:val="007E101A"/>
    <w:rsid w:val="007F617E"/>
    <w:rsid w:val="0084203B"/>
    <w:rsid w:val="00851015"/>
    <w:rsid w:val="00862F01"/>
    <w:rsid w:val="00884829"/>
    <w:rsid w:val="00884FC8"/>
    <w:rsid w:val="00890880"/>
    <w:rsid w:val="008A2E18"/>
    <w:rsid w:val="008C7308"/>
    <w:rsid w:val="008E4B74"/>
    <w:rsid w:val="008E7CC1"/>
    <w:rsid w:val="008F2715"/>
    <w:rsid w:val="00925F1F"/>
    <w:rsid w:val="00926A83"/>
    <w:rsid w:val="00930946"/>
    <w:rsid w:val="00953A36"/>
    <w:rsid w:val="0097507C"/>
    <w:rsid w:val="009955F7"/>
    <w:rsid w:val="009B2731"/>
    <w:rsid w:val="009B5038"/>
    <w:rsid w:val="009B6219"/>
    <w:rsid w:val="009C3387"/>
    <w:rsid w:val="009C6002"/>
    <w:rsid w:val="009E08B4"/>
    <w:rsid w:val="00A0314A"/>
    <w:rsid w:val="00A26878"/>
    <w:rsid w:val="00A574EF"/>
    <w:rsid w:val="00A63A47"/>
    <w:rsid w:val="00A63B65"/>
    <w:rsid w:val="00A64A26"/>
    <w:rsid w:val="00A804AA"/>
    <w:rsid w:val="00A95A32"/>
    <w:rsid w:val="00AC1D27"/>
    <w:rsid w:val="00AC28BA"/>
    <w:rsid w:val="00AC4260"/>
    <w:rsid w:val="00AC72D1"/>
    <w:rsid w:val="00AD7FEE"/>
    <w:rsid w:val="00AE2924"/>
    <w:rsid w:val="00B020A3"/>
    <w:rsid w:val="00B04612"/>
    <w:rsid w:val="00B15A63"/>
    <w:rsid w:val="00B3113D"/>
    <w:rsid w:val="00B51114"/>
    <w:rsid w:val="00B60970"/>
    <w:rsid w:val="00B663FD"/>
    <w:rsid w:val="00B73ABF"/>
    <w:rsid w:val="00B77D8C"/>
    <w:rsid w:val="00B94917"/>
    <w:rsid w:val="00BB23F4"/>
    <w:rsid w:val="00BC4395"/>
    <w:rsid w:val="00BC4510"/>
    <w:rsid w:val="00BE3999"/>
    <w:rsid w:val="00BE6719"/>
    <w:rsid w:val="00BF1E65"/>
    <w:rsid w:val="00C05297"/>
    <w:rsid w:val="00C41532"/>
    <w:rsid w:val="00C64FE4"/>
    <w:rsid w:val="00CA0FC8"/>
    <w:rsid w:val="00CA32DE"/>
    <w:rsid w:val="00CB6B1A"/>
    <w:rsid w:val="00CD06FA"/>
    <w:rsid w:val="00CE3CF9"/>
    <w:rsid w:val="00D070AD"/>
    <w:rsid w:val="00D25D12"/>
    <w:rsid w:val="00D32498"/>
    <w:rsid w:val="00D36ED7"/>
    <w:rsid w:val="00D43613"/>
    <w:rsid w:val="00D43F9D"/>
    <w:rsid w:val="00D62CE4"/>
    <w:rsid w:val="00D666AB"/>
    <w:rsid w:val="00D83B0E"/>
    <w:rsid w:val="00D96F4C"/>
    <w:rsid w:val="00DA3307"/>
    <w:rsid w:val="00DE0CCF"/>
    <w:rsid w:val="00DE5D48"/>
    <w:rsid w:val="00DE73A7"/>
    <w:rsid w:val="00DF7C3E"/>
    <w:rsid w:val="00E0129F"/>
    <w:rsid w:val="00E064DF"/>
    <w:rsid w:val="00E13D7A"/>
    <w:rsid w:val="00E512B4"/>
    <w:rsid w:val="00E94EC9"/>
    <w:rsid w:val="00EE7E90"/>
    <w:rsid w:val="00EF1009"/>
    <w:rsid w:val="00F00474"/>
    <w:rsid w:val="00F225E4"/>
    <w:rsid w:val="00F26BE2"/>
    <w:rsid w:val="00F32D42"/>
    <w:rsid w:val="00F336EA"/>
    <w:rsid w:val="00F53C7D"/>
    <w:rsid w:val="00F75590"/>
    <w:rsid w:val="00F93F77"/>
    <w:rsid w:val="00FA0618"/>
    <w:rsid w:val="00FA21E0"/>
    <w:rsid w:val="00FB18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2DE9"/>
  <w15:docId w15:val="{9C4AF073-0E05-44F9-BE25-0D1332B2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0F49B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pPr>
      <w:keepNext/>
      <w:keepLines/>
      <w:spacing w:before="360" w:after="80"/>
      <w:outlineLvl w:val="1"/>
    </w:pPr>
    <w:rPr>
      <w:b/>
      <w:sz w:val="36"/>
      <w:szCs w:val="36"/>
    </w:rPr>
  </w:style>
  <w:style w:type="paragraph" w:styleId="Cmsor3">
    <w:name w:val="heading 3"/>
    <w:basedOn w:val="Norml"/>
    <w:next w:val="Norml"/>
    <w:pPr>
      <w:keepNext/>
      <w:keepLines/>
      <w:spacing w:before="280" w:after="80"/>
      <w:outlineLvl w:val="2"/>
    </w:pPr>
    <w:rPr>
      <w:b/>
      <w:sz w:val="28"/>
      <w:szCs w:val="28"/>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NormlWeb">
    <w:name w:val="Normal (Web)"/>
    <w:basedOn w:val="Norml"/>
    <w:uiPriority w:val="99"/>
    <w:semiHidden/>
    <w:unhideWhenUsed/>
    <w:rsid w:val="0004096F"/>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04096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4096F"/>
    <w:rPr>
      <w:rFonts w:ascii="Tahoma" w:hAnsi="Tahoma" w:cs="Tahoma"/>
      <w:sz w:val="16"/>
      <w:szCs w:val="16"/>
    </w:rPr>
  </w:style>
  <w:style w:type="character" w:styleId="Jegyzethivatkozs">
    <w:name w:val="annotation reference"/>
    <w:basedOn w:val="Bekezdsalapbettpusa"/>
    <w:uiPriority w:val="99"/>
    <w:semiHidden/>
    <w:unhideWhenUsed/>
    <w:rsid w:val="007104BE"/>
    <w:rPr>
      <w:sz w:val="16"/>
      <w:szCs w:val="16"/>
    </w:rPr>
  </w:style>
  <w:style w:type="paragraph" w:styleId="Jegyzetszveg">
    <w:name w:val="annotation text"/>
    <w:basedOn w:val="Norml"/>
    <w:link w:val="JegyzetszvegChar"/>
    <w:uiPriority w:val="99"/>
    <w:unhideWhenUsed/>
    <w:rsid w:val="007104BE"/>
    <w:pPr>
      <w:spacing w:line="240" w:lineRule="auto"/>
    </w:pPr>
    <w:rPr>
      <w:sz w:val="20"/>
      <w:szCs w:val="20"/>
    </w:rPr>
  </w:style>
  <w:style w:type="character" w:customStyle="1" w:styleId="JegyzetszvegChar">
    <w:name w:val="Jegyzetszöveg Char"/>
    <w:basedOn w:val="Bekezdsalapbettpusa"/>
    <w:link w:val="Jegyzetszveg"/>
    <w:uiPriority w:val="99"/>
    <w:rsid w:val="007104BE"/>
    <w:rPr>
      <w:sz w:val="20"/>
      <w:szCs w:val="20"/>
    </w:rPr>
  </w:style>
  <w:style w:type="paragraph" w:styleId="Megjegyzstrgya">
    <w:name w:val="annotation subject"/>
    <w:basedOn w:val="Jegyzetszveg"/>
    <w:next w:val="Jegyzetszveg"/>
    <w:link w:val="MegjegyzstrgyaChar"/>
    <w:uiPriority w:val="99"/>
    <w:semiHidden/>
    <w:unhideWhenUsed/>
    <w:rsid w:val="007104BE"/>
    <w:rPr>
      <w:b/>
      <w:bCs/>
    </w:rPr>
  </w:style>
  <w:style w:type="character" w:customStyle="1" w:styleId="MegjegyzstrgyaChar">
    <w:name w:val="Megjegyzés tárgya Char"/>
    <w:basedOn w:val="JegyzetszvegChar"/>
    <w:link w:val="Megjegyzstrgya"/>
    <w:uiPriority w:val="99"/>
    <w:semiHidden/>
    <w:rsid w:val="007104BE"/>
    <w:rPr>
      <w:b/>
      <w:bCs/>
      <w:sz w:val="20"/>
      <w:szCs w:val="20"/>
    </w:rPr>
  </w:style>
  <w:style w:type="paragraph" w:styleId="Vltozat">
    <w:name w:val="Revision"/>
    <w:hidden/>
    <w:uiPriority w:val="99"/>
    <w:semiHidden/>
    <w:rsid w:val="005D005E"/>
    <w:pPr>
      <w:spacing w:after="0" w:line="240" w:lineRule="auto"/>
    </w:pPr>
  </w:style>
  <w:style w:type="paragraph" w:styleId="Listaszerbekezds">
    <w:name w:val="List Paragraph"/>
    <w:basedOn w:val="Norml"/>
    <w:uiPriority w:val="34"/>
    <w:qFormat/>
    <w:rsid w:val="006611CE"/>
    <w:pPr>
      <w:ind w:left="720"/>
      <w:contextualSpacing/>
    </w:pPr>
  </w:style>
  <w:style w:type="paragraph" w:styleId="lfej">
    <w:name w:val="header"/>
    <w:basedOn w:val="Norml"/>
    <w:link w:val="lfejChar"/>
    <w:uiPriority w:val="99"/>
    <w:unhideWhenUsed/>
    <w:rsid w:val="006A0FD4"/>
    <w:pPr>
      <w:tabs>
        <w:tab w:val="center" w:pos="4536"/>
        <w:tab w:val="right" w:pos="9072"/>
      </w:tabs>
      <w:spacing w:after="0" w:line="240" w:lineRule="auto"/>
    </w:pPr>
  </w:style>
  <w:style w:type="character" w:customStyle="1" w:styleId="lfejChar">
    <w:name w:val="Élőfej Char"/>
    <w:basedOn w:val="Bekezdsalapbettpusa"/>
    <w:link w:val="lfej"/>
    <w:uiPriority w:val="99"/>
    <w:rsid w:val="006A0FD4"/>
  </w:style>
  <w:style w:type="paragraph" w:styleId="llb">
    <w:name w:val="footer"/>
    <w:basedOn w:val="Norml"/>
    <w:link w:val="llbChar"/>
    <w:uiPriority w:val="99"/>
    <w:unhideWhenUsed/>
    <w:rsid w:val="006A0FD4"/>
    <w:pPr>
      <w:tabs>
        <w:tab w:val="center" w:pos="4536"/>
        <w:tab w:val="right" w:pos="9072"/>
      </w:tabs>
      <w:spacing w:after="0" w:line="240" w:lineRule="auto"/>
    </w:pPr>
  </w:style>
  <w:style w:type="character" w:customStyle="1" w:styleId="llbChar">
    <w:name w:val="Élőláb Char"/>
    <w:basedOn w:val="Bekezdsalapbettpusa"/>
    <w:link w:val="llb"/>
    <w:uiPriority w:val="99"/>
    <w:rsid w:val="006A0FD4"/>
  </w:style>
  <w:style w:type="character" w:customStyle="1" w:styleId="Cmsor1Char">
    <w:name w:val="Címsor 1 Char"/>
    <w:basedOn w:val="Bekezdsalapbettpusa"/>
    <w:link w:val="Cmsor1"/>
    <w:uiPriority w:val="9"/>
    <w:rsid w:val="000F49BD"/>
    <w:rPr>
      <w:rFonts w:asciiTheme="majorHAnsi" w:eastAsiaTheme="majorEastAsia" w:hAnsiTheme="majorHAnsi" w:cstheme="majorBidi"/>
      <w:color w:val="365F91" w:themeColor="accent1" w:themeShade="BF"/>
      <w:sz w:val="32"/>
      <w:szCs w:val="32"/>
    </w:rPr>
  </w:style>
  <w:style w:type="paragraph" w:styleId="Tartalomjegyzkcmsora">
    <w:name w:val="TOC Heading"/>
    <w:basedOn w:val="Cmsor1"/>
    <w:next w:val="Norml"/>
    <w:uiPriority w:val="39"/>
    <w:unhideWhenUsed/>
    <w:qFormat/>
    <w:rsid w:val="000F49BD"/>
    <w:pPr>
      <w:spacing w:line="259" w:lineRule="auto"/>
      <w:outlineLvl w:val="9"/>
    </w:pPr>
  </w:style>
  <w:style w:type="paragraph" w:styleId="TJ1">
    <w:name w:val="toc 1"/>
    <w:basedOn w:val="Norml"/>
    <w:next w:val="Norml"/>
    <w:autoRedefine/>
    <w:uiPriority w:val="39"/>
    <w:unhideWhenUsed/>
    <w:rsid w:val="003822AB"/>
    <w:pPr>
      <w:tabs>
        <w:tab w:val="right" w:leader="dot" w:pos="10456"/>
      </w:tabs>
      <w:spacing w:after="100"/>
    </w:pPr>
  </w:style>
  <w:style w:type="character" w:styleId="Hiperhivatkozs">
    <w:name w:val="Hyperlink"/>
    <w:basedOn w:val="Bekezdsalapbettpusa"/>
    <w:uiPriority w:val="99"/>
    <w:unhideWhenUsed/>
    <w:rsid w:val="000F49BD"/>
    <w:rPr>
      <w:color w:val="0000FF" w:themeColor="hyperlink"/>
      <w:u w:val="single"/>
    </w:rPr>
  </w:style>
  <w:style w:type="paragraph" w:styleId="Lbjegyzetszveg">
    <w:name w:val="footnote text"/>
    <w:basedOn w:val="Norml"/>
    <w:link w:val="LbjegyzetszvegChar"/>
    <w:uiPriority w:val="99"/>
    <w:semiHidden/>
    <w:unhideWhenUsed/>
    <w:rsid w:val="002055D1"/>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2055D1"/>
    <w:rPr>
      <w:sz w:val="20"/>
      <w:szCs w:val="20"/>
    </w:rPr>
  </w:style>
  <w:style w:type="character" w:styleId="Lbjegyzet-hivatkozs">
    <w:name w:val="footnote reference"/>
    <w:basedOn w:val="Bekezdsalapbettpusa"/>
    <w:uiPriority w:val="99"/>
    <w:semiHidden/>
    <w:unhideWhenUsed/>
    <w:rsid w:val="002055D1"/>
    <w:rPr>
      <w:vertAlign w:val="superscript"/>
    </w:rPr>
  </w:style>
  <w:style w:type="table" w:styleId="Rcsostblzat">
    <w:name w:val="Table Grid"/>
    <w:basedOn w:val="Normltblzat"/>
    <w:uiPriority w:val="59"/>
    <w:rsid w:val="007E60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32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TbFfY1hPhC1FKBqJIocyTxdt1ew==">AMUW2mUpMdvUzbXRYFwwfrC9mFfHhYHcYaXPJ8nK193trJM+QsnEdKemHWPgrYlVRJ21cnY7F8XUOnbqI/uqyHzz558Nvlabx6KC6svffoXe5UzxtKFjPhFZ8Q5sBd1xGfTw4Gmq4Nl769ei+6vRzYA7BQBwx+gcw87aApY4Xvi/duUuKheEPScXCjy/TFkOGLmKB22D9nvsmnOtnOb3gbbHr/MxxI1If8+qRkRSOP46viHN8bfbmvUDwN8hiqLQvzv7AWtp3E7f</go:docsCustomData>
</go:gDocsCustomXmlDataStorage>
</file>

<file path=customXml/itemProps1.xml><?xml version="1.0" encoding="utf-8"?>
<ds:datastoreItem xmlns:ds="http://schemas.openxmlformats.org/officeDocument/2006/customXml" ds:itemID="{CBC4C8E5-C344-42E3-A85D-596D6EF1FF4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6989</Words>
  <Characters>48225</Characters>
  <Application>Microsoft Office Word</Application>
  <DocSecurity>0</DocSecurity>
  <Lines>401</Lines>
  <Paragraphs>110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Radóczy-Jencsik Ildikó</dc:creator>
  <cp:lastModifiedBy>Zsolt Nagy</cp:lastModifiedBy>
  <cp:revision>2</cp:revision>
  <cp:lastPrinted>2023-07-31T09:50:00Z</cp:lastPrinted>
  <dcterms:created xsi:type="dcterms:W3CDTF">2026-01-25T18:08:00Z</dcterms:created>
  <dcterms:modified xsi:type="dcterms:W3CDTF">2026-01-25T18:08:00Z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1d1fc1bb-2dfd-4968-bc1d-984680078bce</vt:lpwstr>
  </property>
</Properties>
</file>